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EC" w:rsidRDefault="00812BEC" w:rsidP="00812BEC">
      <w:pPr>
        <w:tabs>
          <w:tab w:val="left" w:pos="3465"/>
        </w:tabs>
        <w:ind w:left="0"/>
        <w:jc w:val="center"/>
        <w:rPr>
          <w:rFonts w:ascii="Courier New" w:hAnsi="Courier New" w:cs="Courier New"/>
          <w:b/>
        </w:rPr>
      </w:pPr>
      <w:bookmarkStart w:id="0" w:name="_GoBack"/>
      <w:r>
        <w:rPr>
          <w:rFonts w:ascii="Courier New" w:hAnsi="Courier New" w:cs="Courier New"/>
          <w:b/>
        </w:rPr>
        <w:t>ATA Nº 0</w:t>
      </w:r>
      <w:r w:rsidR="00E61CBA">
        <w:rPr>
          <w:rFonts w:ascii="Courier New" w:hAnsi="Courier New" w:cs="Courier New"/>
          <w:b/>
        </w:rPr>
        <w:t>40</w:t>
      </w:r>
      <w:r>
        <w:rPr>
          <w:rFonts w:ascii="Courier New" w:hAnsi="Courier New" w:cs="Courier New"/>
          <w:b/>
        </w:rPr>
        <w:t xml:space="preserve"> 4ª SESSÃO PLENÁRIA EXTRAORDINÁRIA</w:t>
      </w:r>
    </w:p>
    <w:bookmarkEnd w:id="0"/>
    <w:p w:rsidR="00812BEC" w:rsidRPr="008D3765" w:rsidRDefault="00675FB1" w:rsidP="00013B90">
      <w:pPr>
        <w:tabs>
          <w:tab w:val="left" w:pos="3465"/>
        </w:tabs>
        <w:ind w:left="-284" w:right="-285"/>
        <w:rPr>
          <w:rFonts w:ascii="Courier New" w:hAnsi="Courier New" w:cs="Courier New"/>
          <w:b/>
          <w:vanish/>
          <w:specVanish/>
        </w:rPr>
      </w:pPr>
      <w:r>
        <w:rPr>
          <w:rFonts w:ascii="Courier New" w:hAnsi="Courier New" w:cs="Courier New"/>
        </w:rPr>
        <w:t xml:space="preserve">AOS SETE DIAS DO MÊS DE NOVEMBRO DO ANO DE DOIS MIL E DEZENOVE ÀS NOVE HORAS, REUNIRAM-SE OS VEREADORES NO PLENÁRIO MARLEI VILLES DA CÂMARA MUNICIPAL DE PONTÃO, SOB A PRESIDÊNCIA DA VEREADORA DANIELA OLIVEIRA PARA A QUARTA SESSÃO PLENÁRIA EXTRAORDINÁRIA. </w:t>
      </w:r>
      <w:r w:rsidR="00812BEC">
        <w:rPr>
          <w:rFonts w:ascii="Courier New" w:hAnsi="Courier New" w:cs="Courier New"/>
          <w:b/>
        </w:rPr>
        <w:t xml:space="preserve">A PRESIDENTE DEU ABERTURA Á SESSÃO EXTRAORDINÁRIA PEDINDO AO SECRETÁRIO PARA QUE FIZESSE A LEITURA DO OFÍCIO, ONDE CONSTA OS MOTIVOS PARA A REALIZAÇÃO DA SESSÃO EXTRAORDINÁRIA. NA LEITURA DAS CORRESPONDÊNCIAS </w:t>
      </w:r>
      <w:r w:rsidR="00812BEC" w:rsidRPr="00AC16DF">
        <w:rPr>
          <w:rFonts w:ascii="Courier New" w:hAnsi="Courier New" w:cs="Courier New"/>
          <w:b/>
        </w:rPr>
        <w:t>DESTACOU-SE O OFÍCIO DE Nº 412/2019</w:t>
      </w:r>
      <w:r w:rsidR="00812BEC">
        <w:rPr>
          <w:rFonts w:ascii="Courier New" w:hAnsi="Courier New" w:cs="Courier New"/>
          <w:b/>
        </w:rPr>
        <w:t xml:space="preserve"> </w:t>
      </w:r>
      <w:r w:rsidR="00812BEC" w:rsidRPr="00AC16DF">
        <w:rPr>
          <w:rFonts w:ascii="Courier New" w:hAnsi="Courier New" w:cs="Courier New"/>
          <w:b/>
        </w:rPr>
        <w:t>REFERENTE AO PROJETO DE LEI Nº 36/2019</w:t>
      </w:r>
      <w:r w:rsidR="00812BEC">
        <w:rPr>
          <w:rFonts w:ascii="Courier New" w:hAnsi="Courier New" w:cs="Courier New"/>
        </w:rPr>
        <w:t xml:space="preserve">, QUE PROPÕE ALTERAÇÃO NO INCISO PRIMEIRO E SEGUNDO DO ARTIGO SETE, DA LEI MUNICIPAL Nº 1095/2018 QUE ESTIMA RECEITA E FIXA DESPESAS PARA O MUNICÍPIO DE PONTÃO, PARA O EXERCÍCIO DE DOIS MIL E DEZENOVE. </w:t>
      </w:r>
      <w:r w:rsidR="00812BEC" w:rsidRPr="00AC16DF">
        <w:rPr>
          <w:rFonts w:ascii="Courier New" w:hAnsi="Courier New" w:cs="Courier New"/>
          <w:b/>
        </w:rPr>
        <w:t>OFÍCIO 403/2019</w:t>
      </w:r>
      <w:r w:rsidR="00812BEC">
        <w:rPr>
          <w:rFonts w:ascii="Courier New" w:hAnsi="Courier New" w:cs="Courier New"/>
        </w:rPr>
        <w:t xml:space="preserve"> </w:t>
      </w:r>
      <w:r w:rsidR="00812BEC" w:rsidRPr="00AC16DF">
        <w:rPr>
          <w:rFonts w:ascii="Courier New" w:hAnsi="Courier New" w:cs="Courier New"/>
          <w:b/>
        </w:rPr>
        <w:t>REFERENTE AO PROJETO DE LEI Nº 37/2019</w:t>
      </w:r>
      <w:r w:rsidR="00812BEC">
        <w:rPr>
          <w:rFonts w:ascii="Courier New" w:hAnsi="Courier New" w:cs="Courier New"/>
          <w:b/>
        </w:rPr>
        <w:t xml:space="preserve">, </w:t>
      </w:r>
      <w:r w:rsidR="00812BEC" w:rsidRPr="00AC16DF">
        <w:rPr>
          <w:rFonts w:ascii="Courier New" w:hAnsi="Courier New" w:cs="Courier New"/>
        </w:rPr>
        <w:t>QUE PROPÕE SUPLEMENTAÇÃO DE VERBAS NO ORÇAMENTO DO MUNICÍPIO</w:t>
      </w:r>
      <w:r w:rsidR="00812BEC">
        <w:rPr>
          <w:rFonts w:ascii="Courier New" w:hAnsi="Courier New" w:cs="Courier New"/>
        </w:rPr>
        <w:t xml:space="preserve"> PARA O EXERCÍCIO DE DOIS MIL E DEZENOVE. </w:t>
      </w:r>
      <w:r w:rsidR="00812BEC" w:rsidRPr="00AC16DF">
        <w:rPr>
          <w:rFonts w:ascii="Courier New" w:hAnsi="Courier New" w:cs="Courier New"/>
          <w:b/>
        </w:rPr>
        <w:t>NA COMUNICAÇÃO DE LÍDERES DE BANCADA FEZ USO DA PALAVRA O VEREADOR RUDIMAR BANALETTI</w:t>
      </w:r>
      <w:r w:rsidR="00812BEC">
        <w:rPr>
          <w:rFonts w:ascii="Courier New" w:hAnsi="Courier New" w:cs="Courier New"/>
          <w:b/>
        </w:rPr>
        <w:t xml:space="preserve"> </w:t>
      </w:r>
      <w:r w:rsidR="00812BEC" w:rsidRPr="00927C03">
        <w:rPr>
          <w:rFonts w:ascii="Courier New" w:hAnsi="Courier New" w:cs="Courier New"/>
        </w:rPr>
        <w:t xml:space="preserve">O QUAL INICIA FALANDO </w:t>
      </w:r>
      <w:r w:rsidR="00812BEC">
        <w:rPr>
          <w:rFonts w:ascii="Courier New" w:hAnsi="Courier New" w:cs="Courier New"/>
        </w:rPr>
        <w:t xml:space="preserve">SOBRE SUA VIAGEM A PORTO ALEGRE, ONDE VISITOU O INCRA E VÁRIAS ENTIDADES ENTRE ELAS O DEPUTADO DIRCEU FRANCISCON E RONALDO SANTINI PARA CONSEGUIR LIBERAÇÃO DE RECURSOS. VISITOU TAMBÉM A SECRETARIA DE EDUCAÇÃO E DE SEGURANÇA. </w:t>
      </w:r>
      <w:r w:rsidR="00812BEC" w:rsidRPr="004F380E">
        <w:rPr>
          <w:rFonts w:ascii="Courier New" w:hAnsi="Courier New" w:cs="Courier New"/>
          <w:b/>
        </w:rPr>
        <w:t>VEREADOR VELTON HAHN</w:t>
      </w:r>
      <w:r w:rsidR="00812BEC">
        <w:rPr>
          <w:rFonts w:ascii="Courier New" w:hAnsi="Courier New" w:cs="Courier New"/>
        </w:rPr>
        <w:t xml:space="preserve"> FALA AO VEREADOR RUDIMAR BANALETTI QUE COM CERTEZA SUAS VIAGENS Á PORTO ALEGRE SÃO IMPORTANTES E PEDE QUE NA PRÓXIMA O COLEGA VEREADOR POSSA TAMBÉM CONSIDERAR A QUESTÃO DA DÍVIDA DA SAÚDE COM O ESTADO E CONVERSAR COM O VICE GOVERNADOR. COMENTA SOBRE A REUNIÃO A RESPEITO DOS TÍTULOS QUE OCORRERÁ NESTA TARDE E ESPERA QUE OS AGRICULTORES DO MUNICÍPIO SE FAÇAM PRESENTES. </w:t>
      </w:r>
      <w:r w:rsidR="00812BEC" w:rsidRPr="000106CC">
        <w:rPr>
          <w:rFonts w:ascii="Courier New" w:hAnsi="Courier New" w:cs="Courier New"/>
          <w:b/>
        </w:rPr>
        <w:t>NA ORDEM DO DIA</w:t>
      </w:r>
      <w:r w:rsidR="00812BEC">
        <w:rPr>
          <w:rFonts w:ascii="Courier New" w:hAnsi="Courier New" w:cs="Courier New"/>
        </w:rPr>
        <w:t xml:space="preserve"> FOI SUGERIDA A INVERSÃO DE PAUTA PARA APRECIAÇÃO DO </w:t>
      </w:r>
      <w:r w:rsidR="00812BEC" w:rsidRPr="000106CC">
        <w:rPr>
          <w:rFonts w:ascii="Courier New" w:hAnsi="Courier New" w:cs="Courier New"/>
          <w:b/>
        </w:rPr>
        <w:t>PROJETO DE LEI Nº</w:t>
      </w:r>
      <w:r w:rsidR="00812BEC">
        <w:rPr>
          <w:rFonts w:ascii="Courier New" w:hAnsi="Courier New" w:cs="Courier New"/>
        </w:rPr>
        <w:t xml:space="preserve"> </w:t>
      </w:r>
      <w:r w:rsidR="00812BEC">
        <w:rPr>
          <w:rFonts w:ascii="Courier New" w:hAnsi="Courier New" w:cs="Courier New"/>
          <w:b/>
        </w:rPr>
        <w:t xml:space="preserve">037/2019. </w:t>
      </w:r>
      <w:r w:rsidR="00812BEC" w:rsidRPr="000106CC">
        <w:rPr>
          <w:rFonts w:ascii="Courier New" w:hAnsi="Courier New" w:cs="Courier New"/>
        </w:rPr>
        <w:t>POSTERIOR A ISTO A INVERSÃO FOI COLOCADA EM VOTAÇ</w:t>
      </w:r>
      <w:r w:rsidR="00812BEC">
        <w:rPr>
          <w:rFonts w:ascii="Courier New" w:hAnsi="Courier New" w:cs="Courier New"/>
        </w:rPr>
        <w:t xml:space="preserve">ÃO E APROVADA POR UNANIMIDADE E O SECRETÁRIO FEZ A </w:t>
      </w:r>
      <w:r w:rsidR="00812BEC" w:rsidRPr="000F6A44">
        <w:rPr>
          <w:rFonts w:ascii="Courier New" w:hAnsi="Courier New" w:cs="Courier New"/>
          <w:b/>
        </w:rPr>
        <w:t>LEITURA DO PROJETO DE LEI Nº 037/2019</w:t>
      </w:r>
      <w:r w:rsidR="00812BEC">
        <w:rPr>
          <w:rFonts w:ascii="Courier New" w:hAnsi="Courier New" w:cs="Courier New"/>
        </w:rPr>
        <w:t xml:space="preserve"> </w:t>
      </w:r>
      <w:r w:rsidR="00812BEC" w:rsidRPr="0000585E">
        <w:rPr>
          <w:rFonts w:ascii="Courier New" w:hAnsi="Courier New" w:cs="Courier New"/>
          <w:b/>
        </w:rPr>
        <w:t xml:space="preserve">EM PAUTA </w:t>
      </w:r>
      <w:r w:rsidR="00812BEC">
        <w:rPr>
          <w:rFonts w:ascii="Courier New" w:hAnsi="Courier New" w:cs="Courier New"/>
          <w:b/>
        </w:rPr>
        <w:t>ÚNICA,</w:t>
      </w:r>
      <w:r w:rsidR="00812BEC">
        <w:rPr>
          <w:rFonts w:ascii="Courier New" w:hAnsi="Courier New" w:cs="Courier New"/>
        </w:rPr>
        <w:t xml:space="preserve"> O QUAL PROPÕE SUPLEMENTAÇÃO DE VERBAS NO ORÇAMENTO DO MUNICÍPIO PARA EXERCÍCIO DE 2019, </w:t>
      </w:r>
      <w:r w:rsidR="00812BEC" w:rsidRPr="0000585E">
        <w:rPr>
          <w:rFonts w:ascii="Courier New" w:hAnsi="Courier New" w:cs="Courier New"/>
        </w:rPr>
        <w:t>EM REGIME DE URGÊNCIA</w:t>
      </w:r>
      <w:r w:rsidR="00812BEC" w:rsidRPr="000F6A44">
        <w:rPr>
          <w:rFonts w:ascii="Courier New" w:hAnsi="Courier New" w:cs="Courier New"/>
          <w:b/>
        </w:rPr>
        <w:t>.</w:t>
      </w:r>
      <w:r w:rsidR="00812BEC">
        <w:rPr>
          <w:rFonts w:ascii="Courier New" w:hAnsi="Courier New" w:cs="Courier New"/>
          <w:b/>
        </w:rPr>
        <w:t xml:space="preserve"> O REGIME DE URGÊNCIA FOI COLOCADO EM VOTAÇÃO E APROVADO POR UNANIMIDADE.  A SESSÃO FOI SUSPENSA PELA PRESIDENTE </w:t>
      </w:r>
      <w:r w:rsidR="00812BEC" w:rsidRPr="009A5856">
        <w:rPr>
          <w:rFonts w:ascii="Courier New" w:hAnsi="Courier New" w:cs="Courier New"/>
        </w:rPr>
        <w:t>POR DEZ MINUTOS PARA QUE OS VEREADORES PUDESSEM REUNIR AS COMISSÕES E ASSINAR OS PARECERES.</w:t>
      </w:r>
      <w:r w:rsidR="00812BEC">
        <w:rPr>
          <w:rFonts w:ascii="Courier New" w:hAnsi="Courier New" w:cs="Courier New"/>
        </w:rPr>
        <w:t xml:space="preserve"> </w:t>
      </w:r>
      <w:r w:rsidR="00812BEC" w:rsidRPr="0000585E">
        <w:rPr>
          <w:rFonts w:ascii="Courier New" w:hAnsi="Courier New" w:cs="Courier New"/>
          <w:b/>
        </w:rPr>
        <w:t>APÓS ISSO O SECRETÁRIO FEZ A LEITURA DO PARECER DA COMISSÃO DE ORÇAMENTO, FINANÇAS E INFRAESTRUTURA – COFI, O QUAL FOI FAVORÁVEL Á EMENTA.</w:t>
      </w:r>
      <w:r w:rsidR="00812BEC">
        <w:rPr>
          <w:rFonts w:ascii="Courier New" w:hAnsi="Courier New" w:cs="Courier New"/>
        </w:rPr>
        <w:t xml:space="preserve"> </w:t>
      </w:r>
      <w:r w:rsidR="00812BEC" w:rsidRPr="009A5856">
        <w:rPr>
          <w:rFonts w:ascii="Courier New" w:hAnsi="Courier New" w:cs="Courier New"/>
          <w:b/>
        </w:rPr>
        <w:t xml:space="preserve">NA DISCUSSÃO DO PROJETO VEREADOR RUDIMAR BANALETTI </w:t>
      </w:r>
      <w:r w:rsidR="00812BEC">
        <w:rPr>
          <w:rFonts w:ascii="Courier New" w:hAnsi="Courier New" w:cs="Courier New"/>
        </w:rPr>
        <w:t xml:space="preserve">ACREDITA QUE É UM RECURSO ALTO E QUE HÁ FALTA DE PROGRAMAÇÃO DAS SECRETARIAS, POIS O MESMO É TIRADO DE UMA E COLOCADO EM OUTRA. PEDE QUE SEJA ANALISADO MELHOR O PROJETO POIS É DIFÍCIL ENTENDER ONDE E POR QUE VAI SER USADO ESSE RECURSO. </w:t>
      </w:r>
      <w:r w:rsidR="00812BEC" w:rsidRPr="008D3765">
        <w:rPr>
          <w:rFonts w:ascii="Courier New" w:hAnsi="Courier New" w:cs="Courier New"/>
          <w:b/>
        </w:rPr>
        <w:t>O PROJETO FOI COLOCADO EM VOTAÇÃO E APROVADO POR UNANIMIDADE. LEITURA DO PROJETO DE LEI Nº</w:t>
      </w:r>
      <w:r w:rsidR="00812BEC">
        <w:rPr>
          <w:rFonts w:ascii="Courier New" w:hAnsi="Courier New" w:cs="Courier New"/>
          <w:b/>
        </w:rPr>
        <w:t xml:space="preserve"> </w:t>
      </w:r>
    </w:p>
    <w:p w:rsidR="002F577E" w:rsidRDefault="00812BEC" w:rsidP="00013B90">
      <w:r w:rsidRPr="008D3765">
        <w:rPr>
          <w:b/>
        </w:rPr>
        <w:t>034/2019</w:t>
      </w:r>
      <w:r>
        <w:rPr>
          <w:b/>
        </w:rPr>
        <w:t xml:space="preserve"> </w:t>
      </w:r>
      <w:r w:rsidRPr="0000585E">
        <w:rPr>
          <w:rFonts w:ascii="Courier New" w:hAnsi="Courier New" w:cs="Courier New"/>
          <w:b/>
        </w:rPr>
        <w:t>EM SEGUNDA PAUTA</w:t>
      </w:r>
      <w:r>
        <w:rPr>
          <w:b/>
        </w:rPr>
        <w:t xml:space="preserve">, </w:t>
      </w:r>
      <w:r w:rsidRPr="008D3765">
        <w:rPr>
          <w:rFonts w:ascii="Courier New" w:hAnsi="Courier New" w:cs="Courier New"/>
        </w:rPr>
        <w:t>O</w:t>
      </w:r>
      <w:r>
        <w:t xml:space="preserve"> </w:t>
      </w:r>
      <w:r w:rsidRPr="008D3765">
        <w:rPr>
          <w:rFonts w:ascii="Courier New" w:hAnsi="Courier New" w:cs="Courier New"/>
        </w:rPr>
        <w:t>QUAL DISPÕE SOBRE AS DIRETRIZES ORÇAMENTÁRIAS PARA O EXERC</w:t>
      </w:r>
      <w:r>
        <w:rPr>
          <w:rFonts w:ascii="Courier New" w:hAnsi="Courier New" w:cs="Courier New"/>
        </w:rPr>
        <w:t>ÍCIO FINANCEIRO DE 2020. ESTE PROJETO REFERE-SE A LDO</w:t>
      </w:r>
      <w:r w:rsidRPr="0000585E">
        <w:rPr>
          <w:rFonts w:ascii="Courier New" w:hAnsi="Courier New" w:cs="Courier New"/>
          <w:b/>
        </w:rPr>
        <w:t>. O PROJETO FOI COLOCADO EM DISCUSSÃO E NÃO TEVE NENHUM VEREADOR INSCRITO</w:t>
      </w:r>
      <w:r>
        <w:rPr>
          <w:rFonts w:ascii="Courier New" w:hAnsi="Courier New" w:cs="Courier New"/>
          <w:b/>
        </w:rPr>
        <w:t xml:space="preserve">. LEITURA DO PROJETO DE LEI Nº 036/2019 EM SEGUNDA PAUTA, </w:t>
      </w:r>
      <w:r w:rsidRPr="00810DB2">
        <w:rPr>
          <w:rFonts w:ascii="Courier New" w:hAnsi="Courier New" w:cs="Courier New"/>
        </w:rPr>
        <w:t>O QUAL</w:t>
      </w:r>
      <w:r>
        <w:rPr>
          <w:rFonts w:ascii="Courier New" w:hAnsi="Courier New" w:cs="Courier New"/>
          <w:b/>
        </w:rPr>
        <w:t xml:space="preserve"> </w:t>
      </w:r>
      <w:r w:rsidRPr="00810DB2">
        <w:rPr>
          <w:rFonts w:ascii="Courier New" w:hAnsi="Courier New" w:cs="Courier New"/>
        </w:rPr>
        <w:t>ALTERA O INCISO PRIMEIRO E SEGUNDO DO ARTIGO 7º DA LEI MUNICIPAL 1095/2018 QUE ESTIMA A RECEITA E FIXA A DESPESA PARA O MUNICÍPIO DE PONTÃO – RS, PARA O EXERCÍCIO DE 2019.</w:t>
      </w:r>
      <w:r>
        <w:rPr>
          <w:rFonts w:ascii="Courier New" w:hAnsi="Courier New" w:cs="Courier New"/>
        </w:rPr>
        <w:t xml:space="preserve"> </w:t>
      </w:r>
      <w:r w:rsidRPr="0000585E">
        <w:rPr>
          <w:rFonts w:ascii="Courier New" w:hAnsi="Courier New" w:cs="Courier New"/>
          <w:b/>
        </w:rPr>
        <w:t>O PROJETO FOI COLOCADO EM VOTAÇÃO E TAMBÉM NÃO TEVE NENHUM VEREADOR INSCRITO.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A PRESIDENTE ENCERRA</w:t>
      </w:r>
      <w:r w:rsidRPr="00810DB2">
        <w:rPr>
          <w:rFonts w:ascii="Courier New" w:hAnsi="Courier New" w:cs="Courier New"/>
          <w:b/>
        </w:rPr>
        <w:t xml:space="preserve"> A SESSÃO</w:t>
      </w:r>
      <w:r>
        <w:rPr>
          <w:rFonts w:ascii="Courier New" w:hAnsi="Courier New" w:cs="Courier New"/>
        </w:rPr>
        <w:t xml:space="preserve"> E CONVOCA OS VEREADORES PARA A PRÓXIMA SESSÃO ORDINÁRIA QUE SERÁ REALIZADA DIA DOZE DE NOVEMBRO DO ANO CORRENTE ÁS DEZESSEIS HORAS. O PRESIDENTE DA COMISSÃO DE JUSTIÇA E REDAÇÃO – CJR CONVOCA OS VEREADORES PARA REUNIÃO </w:t>
      </w:r>
      <w:r>
        <w:rPr>
          <w:rFonts w:ascii="Courier New" w:hAnsi="Courier New" w:cs="Courier New"/>
        </w:rPr>
        <w:lastRenderedPageBreak/>
        <w:t xml:space="preserve">DE COMISSÃO PARA A PRÓXIMA TERÇA FEIRA DIA DOZE ÁS QUATORZE HORAS. </w:t>
      </w:r>
      <w:r w:rsidRPr="00800349">
        <w:rPr>
          <w:rFonts w:ascii="Courier New" w:hAnsi="Courier New" w:cs="Courier New"/>
          <w:b/>
        </w:rPr>
        <w:t xml:space="preserve">A </w:t>
      </w:r>
      <w:r w:rsidRPr="0000585E">
        <w:rPr>
          <w:rFonts w:ascii="Courier New" w:hAnsi="Courier New" w:cs="Courier New"/>
          <w:b/>
        </w:rPr>
        <w:t>PRESIDENTE</w:t>
      </w:r>
      <w:r>
        <w:rPr>
          <w:rFonts w:ascii="Courier New" w:hAnsi="Courier New" w:cs="Courier New"/>
        </w:rPr>
        <w:t xml:space="preserve"> PEDE QUE SEJA LAVRADA A PRESENTE ATA, QUE DEPOIS DE LIDA E ACHADA CONFORME, SERÁ ASSINADA POR ELA</w:t>
      </w:r>
      <w:r w:rsidR="00013B90">
        <w:rPr>
          <w:rFonts w:ascii="Courier New" w:hAnsi="Courier New" w:cs="Courier New"/>
        </w:rPr>
        <w:t xml:space="preserve"> PRIMEIRO E SEGUNDO SECRETÁRIOS.</w:t>
      </w:r>
    </w:p>
    <w:sectPr w:rsidR="002F577E" w:rsidSect="00812BEC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638" w:rsidRDefault="00DE4638" w:rsidP="00812BEC">
      <w:pPr>
        <w:spacing w:before="0" w:after="0" w:line="240" w:lineRule="auto"/>
      </w:pPr>
      <w:r>
        <w:separator/>
      </w:r>
    </w:p>
  </w:endnote>
  <w:endnote w:type="continuationSeparator" w:id="0">
    <w:p w:rsidR="00DE4638" w:rsidRDefault="00DE4638" w:rsidP="00812B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122895"/>
      <w:docPartObj>
        <w:docPartGallery w:val="Page Numbers (Bottom of Page)"/>
        <w:docPartUnique/>
      </w:docPartObj>
    </w:sdtPr>
    <w:sdtEndPr/>
    <w:sdtContent>
      <w:p w:rsidR="00812BEC" w:rsidRDefault="00812BE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CBA">
          <w:rPr>
            <w:noProof/>
          </w:rPr>
          <w:t>1</w:t>
        </w:r>
        <w:r>
          <w:fldChar w:fldCharType="end"/>
        </w:r>
      </w:p>
    </w:sdtContent>
  </w:sdt>
  <w:p w:rsidR="00812BEC" w:rsidRDefault="00812B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638" w:rsidRDefault="00DE4638" w:rsidP="00812BEC">
      <w:pPr>
        <w:spacing w:before="0" w:after="0" w:line="240" w:lineRule="auto"/>
      </w:pPr>
      <w:r>
        <w:separator/>
      </w:r>
    </w:p>
  </w:footnote>
  <w:footnote w:type="continuationSeparator" w:id="0">
    <w:p w:rsidR="00DE4638" w:rsidRDefault="00DE4638" w:rsidP="00812B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EC"/>
    <w:rsid w:val="00013B90"/>
    <w:rsid w:val="001E45AD"/>
    <w:rsid w:val="002F577E"/>
    <w:rsid w:val="003747CE"/>
    <w:rsid w:val="00666B7C"/>
    <w:rsid w:val="00675FB1"/>
    <w:rsid w:val="007E4D23"/>
    <w:rsid w:val="00812BEC"/>
    <w:rsid w:val="00DA7CED"/>
    <w:rsid w:val="00DE4638"/>
    <w:rsid w:val="00E6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8AC68-A2DF-48EE-93D1-0D11B0C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BEC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BE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BEC"/>
  </w:style>
  <w:style w:type="paragraph" w:styleId="Rodap">
    <w:name w:val="footer"/>
    <w:basedOn w:val="Normal"/>
    <w:link w:val="RodapChar"/>
    <w:uiPriority w:val="99"/>
    <w:unhideWhenUsed/>
    <w:rsid w:val="00812BE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5</cp:revision>
  <cp:lastPrinted>2019-11-11T18:25:00Z</cp:lastPrinted>
  <dcterms:created xsi:type="dcterms:W3CDTF">2019-11-11T18:00:00Z</dcterms:created>
  <dcterms:modified xsi:type="dcterms:W3CDTF">2019-11-13T12:29:00Z</dcterms:modified>
</cp:coreProperties>
</file>