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AC86" w14:textId="3B3150EF" w:rsidR="005648AA" w:rsidRPr="004F5D40" w:rsidRDefault="001E3A96" w:rsidP="001E3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D40">
        <w:rPr>
          <w:rFonts w:ascii="Times New Roman" w:hAnsi="Times New Roman" w:cs="Times New Roman"/>
          <w:b/>
          <w:bCs/>
          <w:sz w:val="24"/>
          <w:szCs w:val="24"/>
        </w:rPr>
        <w:t>TABELA DE VENCIMENTOS SERVIDORES DA CÂMARA MUNICIPAL</w:t>
      </w:r>
    </w:p>
    <w:p w14:paraId="775A674E" w14:textId="36F62FFC" w:rsidR="00543312" w:rsidRPr="004F5D40" w:rsidRDefault="00BC0649" w:rsidP="005433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D40">
        <w:rPr>
          <w:rFonts w:ascii="Times New Roman" w:hAnsi="Times New Roman" w:cs="Times New Roman"/>
          <w:b/>
          <w:bCs/>
          <w:sz w:val="24"/>
          <w:szCs w:val="24"/>
        </w:rPr>
        <w:t>(A PARTIR DE JANEIRO DE 202</w:t>
      </w:r>
      <w:r w:rsidR="005E6FB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43312" w:rsidRPr="004F5D40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="0026710C" w:rsidRPr="004F5D40">
        <w:rPr>
          <w:rFonts w:ascii="Times New Roman" w:hAnsi="Times New Roman" w:cs="Times New Roman"/>
          <w:b/>
          <w:bCs/>
          <w:sz w:val="24"/>
          <w:szCs w:val="24"/>
        </w:rPr>
        <w:t>4,</w:t>
      </w:r>
      <w:r w:rsidR="005E6FB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C45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3312" w:rsidRPr="004F5D40">
        <w:rPr>
          <w:rFonts w:ascii="Times New Roman" w:hAnsi="Times New Roman" w:cs="Times New Roman"/>
          <w:b/>
          <w:bCs/>
          <w:sz w:val="24"/>
          <w:szCs w:val="24"/>
        </w:rPr>
        <w:t>% IPC</w:t>
      </w:r>
      <w:r w:rsidR="0026710C" w:rsidRPr="004F5D4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F5D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A1284A" w14:textId="39D332C5" w:rsidR="001E3A96" w:rsidRPr="004F5D40" w:rsidRDefault="001E3A96" w:rsidP="001E3A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1E3A96" w:rsidRPr="004F5D40" w14:paraId="58CEE84A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33C9" w14:textId="77777777" w:rsidR="001E3A96" w:rsidRPr="004F5D40" w:rsidRDefault="001E3A96" w:rsidP="00AB2D3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S E R V I D O R E 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725F" w14:textId="77777777" w:rsidR="001E3A96" w:rsidRPr="004F5D40" w:rsidRDefault="001E3A96" w:rsidP="00AB2D3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S U B S Í D I O</w:t>
            </w:r>
          </w:p>
        </w:tc>
      </w:tr>
      <w:tr w:rsidR="005E6FB0" w:rsidRPr="004F5D40" w14:paraId="122B473E" w14:textId="77777777" w:rsidTr="005E6F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7D73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color w:val="1D1B11" w:themeColor="background2" w:themeShade="1A"/>
                <w:sz w:val="16"/>
                <w:szCs w:val="16"/>
              </w:rPr>
            </w:pPr>
            <w:r w:rsidRPr="00470F28">
              <w:rPr>
                <w:rFonts w:ascii="Californian FB" w:hAnsi="Californian FB"/>
                <w:color w:val="1D1B11" w:themeColor="background2" w:themeShade="1A"/>
                <w:sz w:val="16"/>
                <w:szCs w:val="16"/>
              </w:rPr>
              <w:t xml:space="preserve">IVAN HENRIQUE SEIBERT – </w:t>
            </w:r>
            <w:r w:rsidRPr="00470F28">
              <w:rPr>
                <w:rFonts w:ascii="Californian FB" w:hAnsi="Californian FB"/>
                <w:b/>
                <w:bCs/>
                <w:color w:val="1D1B11" w:themeColor="background2" w:themeShade="1A"/>
                <w:sz w:val="16"/>
                <w:szCs w:val="16"/>
              </w:rPr>
              <w:t>251/8</w:t>
            </w:r>
          </w:p>
          <w:p w14:paraId="39F98062" w14:textId="77777777" w:rsidR="005E6FB0" w:rsidRPr="004F5D40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90D2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sz w:val="16"/>
                <w:szCs w:val="16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>*SAL. BASE</w:t>
            </w:r>
            <w:r w:rsidRPr="00470F28">
              <w:rPr>
                <w:rFonts w:ascii="Californian FB" w:hAnsi="Californian FB"/>
                <w:sz w:val="16"/>
                <w:szCs w:val="16"/>
              </w:rPr>
              <w:t xml:space="preserve">                        </w:t>
            </w:r>
            <w:r>
              <w:rPr>
                <w:rFonts w:ascii="Californian FB" w:hAnsi="Californian FB"/>
                <w:sz w:val="16"/>
                <w:szCs w:val="16"/>
              </w:rPr>
              <w:t xml:space="preserve">  </w:t>
            </w:r>
            <w:r w:rsidRPr="00470F28">
              <w:rPr>
                <w:rFonts w:ascii="Californian FB" w:hAnsi="Californian FB"/>
                <w:b/>
                <w:sz w:val="16"/>
                <w:szCs w:val="16"/>
              </w:rPr>
              <w:t>R$       5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.979,21</w:t>
            </w:r>
          </w:p>
          <w:p w14:paraId="19A6C5A6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sz w:val="16"/>
                <w:szCs w:val="16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>**TRIÊNIO</w:t>
            </w:r>
            <w:r w:rsidRPr="00470F28">
              <w:rPr>
                <w:rFonts w:ascii="Californian FB" w:hAnsi="Californian FB"/>
                <w:sz w:val="16"/>
                <w:szCs w:val="16"/>
              </w:rPr>
              <w:t xml:space="preserve">                          </w:t>
            </w:r>
            <w:r w:rsidRPr="00470F28">
              <w:rPr>
                <w:rFonts w:ascii="Californian FB" w:hAnsi="Californian FB"/>
                <w:b/>
                <w:sz w:val="16"/>
                <w:szCs w:val="16"/>
              </w:rPr>
              <w:t>R$       2.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937,47</w:t>
            </w:r>
          </w:p>
          <w:p w14:paraId="2DF92070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b/>
                <w:sz w:val="16"/>
                <w:szCs w:val="16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 xml:space="preserve">* FUNÇÃO GRAT.     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     </w:t>
            </w:r>
            <w:r w:rsidRPr="00470F28">
              <w:rPr>
                <w:rFonts w:ascii="Californian FB" w:hAnsi="Californian FB"/>
                <w:b/>
                <w:sz w:val="16"/>
                <w:szCs w:val="16"/>
              </w:rPr>
              <w:t>R$         6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97,68</w:t>
            </w:r>
          </w:p>
          <w:p w14:paraId="34F83A63" w14:textId="495E25D4" w:rsidR="005E6FB0" w:rsidRPr="004F5D40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 xml:space="preserve">*VALE REF.                     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  </w:t>
            </w:r>
            <w:r w:rsidRPr="00470F28">
              <w:rPr>
                <w:rFonts w:ascii="Californian FB" w:hAnsi="Californian FB"/>
                <w:b/>
                <w:sz w:val="16"/>
                <w:szCs w:val="16"/>
              </w:rPr>
              <w:t>R$        440,00</w:t>
            </w:r>
          </w:p>
        </w:tc>
      </w:tr>
      <w:tr w:rsidR="005E6FB0" w:rsidRPr="004F5D40" w14:paraId="30805FED" w14:textId="77777777" w:rsidTr="005E6F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83F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color w:val="1D1B11" w:themeColor="background2" w:themeShade="1A"/>
                <w:sz w:val="16"/>
                <w:szCs w:val="16"/>
              </w:rPr>
            </w:pPr>
            <w:r w:rsidRPr="00470F28">
              <w:rPr>
                <w:rFonts w:ascii="Californian FB" w:hAnsi="Californian FB"/>
                <w:color w:val="1D1B11" w:themeColor="background2" w:themeShade="1A"/>
                <w:sz w:val="16"/>
                <w:szCs w:val="16"/>
              </w:rPr>
              <w:t xml:space="preserve">EDILIO RUDY PREUSLER – </w:t>
            </w:r>
            <w:r w:rsidRPr="00470F28">
              <w:rPr>
                <w:rFonts w:ascii="Californian FB" w:hAnsi="Californian FB"/>
                <w:b/>
                <w:bCs/>
                <w:color w:val="1D1B11" w:themeColor="background2" w:themeShade="1A"/>
                <w:sz w:val="16"/>
                <w:szCs w:val="16"/>
              </w:rPr>
              <w:t>49/3</w:t>
            </w:r>
          </w:p>
          <w:p w14:paraId="525507BF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color w:val="1D1B11" w:themeColor="background2" w:themeShade="1A"/>
                <w:sz w:val="16"/>
                <w:szCs w:val="16"/>
              </w:rPr>
            </w:pPr>
          </w:p>
          <w:p w14:paraId="054DCB2C" w14:textId="77777777" w:rsidR="005E6FB0" w:rsidRPr="004F5D40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294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b/>
                <w:sz w:val="16"/>
                <w:szCs w:val="16"/>
                <w:u w:val="single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  <w:u w:val="single"/>
              </w:rPr>
              <w:t>R$    5.</w:t>
            </w:r>
            <w:r>
              <w:rPr>
                <w:rFonts w:ascii="Californian FB" w:hAnsi="Californian FB"/>
                <w:b/>
                <w:sz w:val="16"/>
                <w:szCs w:val="16"/>
                <w:u w:val="single"/>
              </w:rPr>
              <w:t>302,92</w:t>
            </w:r>
          </w:p>
          <w:p w14:paraId="5D193852" w14:textId="44CAB996" w:rsidR="005E6FB0" w:rsidRPr="00CC0838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>*VALE REF.                      R$        440,00</w:t>
            </w:r>
          </w:p>
        </w:tc>
      </w:tr>
      <w:tr w:rsidR="005E6FB0" w:rsidRPr="004F5D40" w14:paraId="080DD2AB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92F" w14:textId="3FDD0083" w:rsidR="005E6FB0" w:rsidRPr="004F5D40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color w:val="1D1B11" w:themeColor="background2" w:themeShade="1A"/>
                <w:sz w:val="16"/>
                <w:szCs w:val="16"/>
              </w:rPr>
              <w:t>MARCOS ALEQUISSANDRO FERREIRA</w:t>
            </w:r>
            <w:r w:rsidRPr="00470F28">
              <w:rPr>
                <w:rFonts w:ascii="Californian FB" w:hAnsi="Californian FB"/>
                <w:color w:val="1D1B11" w:themeColor="background2" w:themeShade="1A"/>
                <w:sz w:val="16"/>
                <w:szCs w:val="16"/>
              </w:rPr>
              <w:t xml:space="preserve"> – </w:t>
            </w:r>
            <w:r w:rsidRPr="008E3BF9">
              <w:rPr>
                <w:rFonts w:ascii="Californian FB" w:hAnsi="Californian FB"/>
                <w:b/>
                <w:bCs/>
                <w:color w:val="1D1B11" w:themeColor="background2" w:themeShade="1A"/>
                <w:sz w:val="16"/>
                <w:szCs w:val="16"/>
              </w:rPr>
              <w:t>76/0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C45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b/>
                <w:sz w:val="16"/>
                <w:szCs w:val="16"/>
                <w:u w:val="single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  <w:u w:val="single"/>
              </w:rPr>
              <w:t xml:space="preserve">R$    </w:t>
            </w:r>
            <w:r>
              <w:rPr>
                <w:rFonts w:ascii="Californian FB" w:hAnsi="Californian FB"/>
                <w:b/>
                <w:sz w:val="16"/>
                <w:szCs w:val="16"/>
                <w:u w:val="single"/>
              </w:rPr>
              <w:t>6.015,59</w:t>
            </w:r>
          </w:p>
          <w:p w14:paraId="26C139F9" w14:textId="0B3F95EF" w:rsidR="005E6FB0" w:rsidRPr="00CC0838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>*VALE REF.                      R$        440,00</w:t>
            </w:r>
          </w:p>
        </w:tc>
      </w:tr>
      <w:tr w:rsidR="005E6FB0" w:rsidRPr="004F5D40" w14:paraId="597A7728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9DA" w14:textId="2167B6D6" w:rsidR="005E6FB0" w:rsidRPr="004F5D40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28">
              <w:rPr>
                <w:rFonts w:ascii="Californian FB" w:hAnsi="Californian FB"/>
                <w:color w:val="1D1B11" w:themeColor="background2" w:themeShade="1A"/>
                <w:sz w:val="16"/>
                <w:szCs w:val="16"/>
              </w:rPr>
              <w:t xml:space="preserve">AIANA REIS FERREIRA – </w:t>
            </w:r>
            <w:r w:rsidRPr="00470F28">
              <w:rPr>
                <w:rFonts w:ascii="Californian FB" w:hAnsi="Californian FB"/>
                <w:b/>
                <w:bCs/>
                <w:color w:val="1D1B11" w:themeColor="background2" w:themeShade="1A"/>
                <w:sz w:val="16"/>
                <w:szCs w:val="16"/>
              </w:rPr>
              <w:t>54/0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E62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b/>
                <w:sz w:val="16"/>
                <w:szCs w:val="16"/>
                <w:u w:val="single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  <w:u w:val="single"/>
              </w:rPr>
              <w:t>R$    2.</w:t>
            </w:r>
            <w:r>
              <w:rPr>
                <w:rFonts w:ascii="Californian FB" w:hAnsi="Californian FB"/>
                <w:b/>
                <w:sz w:val="16"/>
                <w:szCs w:val="16"/>
                <w:u w:val="single"/>
              </w:rPr>
              <w:t>549,55</w:t>
            </w:r>
          </w:p>
          <w:p w14:paraId="4F5F9078" w14:textId="370EF9BF" w:rsidR="005E6FB0" w:rsidRPr="00CC0838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>*VALE REF.                      R$        440,00</w:t>
            </w:r>
          </w:p>
        </w:tc>
      </w:tr>
      <w:tr w:rsidR="005E6FB0" w:rsidRPr="004F5D40" w14:paraId="27DE309D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654" w14:textId="548FED8D" w:rsidR="005E6FB0" w:rsidRPr="004F5D40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F9">
              <w:rPr>
                <w:rFonts w:ascii="Californian FB" w:hAnsi="Californian FB"/>
                <w:sz w:val="16"/>
                <w:szCs w:val="16"/>
              </w:rPr>
              <w:t xml:space="preserve">MATEUS ADRIANO LOPES DICKEL – </w:t>
            </w:r>
            <w:r w:rsidRPr="008E3BF9">
              <w:rPr>
                <w:rFonts w:ascii="Californian FB" w:hAnsi="Californian FB"/>
                <w:b/>
                <w:bCs/>
                <w:sz w:val="16"/>
                <w:szCs w:val="16"/>
              </w:rPr>
              <w:t>75/2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9E8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b/>
                <w:sz w:val="16"/>
                <w:szCs w:val="16"/>
                <w:u w:val="single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  <w:u w:val="single"/>
              </w:rPr>
              <w:t>R$    2.</w:t>
            </w:r>
            <w:r>
              <w:rPr>
                <w:rFonts w:ascii="Californian FB" w:hAnsi="Californian FB"/>
                <w:b/>
                <w:sz w:val="16"/>
                <w:szCs w:val="16"/>
                <w:u w:val="single"/>
              </w:rPr>
              <w:t>549,55</w:t>
            </w:r>
          </w:p>
          <w:p w14:paraId="48328BCD" w14:textId="7C83B165" w:rsidR="005E6FB0" w:rsidRPr="00CC0838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>*VALE REF.                      R$        440,00</w:t>
            </w:r>
          </w:p>
        </w:tc>
      </w:tr>
      <w:tr w:rsidR="005E6FB0" w:rsidRPr="004F5D40" w14:paraId="5B885D6B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C749" w14:textId="633960E8" w:rsidR="005E6FB0" w:rsidRPr="004F5D40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F9">
              <w:rPr>
                <w:rFonts w:ascii="Californian FB" w:hAnsi="Californian FB"/>
                <w:sz w:val="16"/>
                <w:szCs w:val="16"/>
              </w:rPr>
              <w:t xml:space="preserve">TÍFANI DE ÁVILA KLEBER – </w:t>
            </w:r>
            <w:r w:rsidRPr="008E3BF9">
              <w:rPr>
                <w:rFonts w:ascii="Californian FB" w:hAnsi="Californian FB"/>
                <w:b/>
                <w:bCs/>
                <w:sz w:val="16"/>
                <w:szCs w:val="16"/>
              </w:rPr>
              <w:t>77/9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8FCE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b/>
                <w:sz w:val="16"/>
                <w:szCs w:val="16"/>
                <w:u w:val="single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  <w:u w:val="single"/>
              </w:rPr>
              <w:t>R$    2.</w:t>
            </w:r>
            <w:r>
              <w:rPr>
                <w:rFonts w:ascii="Californian FB" w:hAnsi="Californian FB"/>
                <w:b/>
                <w:sz w:val="16"/>
                <w:szCs w:val="16"/>
                <w:u w:val="single"/>
              </w:rPr>
              <w:t>549,55</w:t>
            </w:r>
          </w:p>
          <w:p w14:paraId="71ABFABE" w14:textId="73649E69" w:rsidR="005E6FB0" w:rsidRPr="00CC0838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>*VALE REF.                      R$        440,00</w:t>
            </w:r>
          </w:p>
        </w:tc>
      </w:tr>
      <w:tr w:rsidR="005E6FB0" w:rsidRPr="004F5D40" w14:paraId="6F3903EB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61C" w14:textId="761E1468" w:rsidR="005E6FB0" w:rsidRPr="004F5D40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sz w:val="16"/>
                <w:szCs w:val="16"/>
              </w:rPr>
              <w:t>MARIA ORSO DE OLIVEIRA DA SILVA</w:t>
            </w:r>
            <w:r w:rsidRPr="00470F28">
              <w:rPr>
                <w:rFonts w:ascii="Californian FB" w:hAnsi="Californian FB"/>
                <w:sz w:val="16"/>
                <w:szCs w:val="16"/>
              </w:rPr>
              <w:t xml:space="preserve"> – </w:t>
            </w:r>
            <w:r>
              <w:rPr>
                <w:rFonts w:ascii="Californian FB" w:hAnsi="Californian FB"/>
                <w:b/>
                <w:bCs/>
                <w:sz w:val="16"/>
                <w:szCs w:val="16"/>
              </w:rPr>
              <w:t>79/5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A21" w14:textId="77777777" w:rsidR="005E6FB0" w:rsidRPr="00470F28" w:rsidRDefault="005E6FB0" w:rsidP="005E6FB0">
            <w:pPr>
              <w:pStyle w:val="SemEspaamento"/>
              <w:jc w:val="both"/>
              <w:rPr>
                <w:rFonts w:ascii="Californian FB" w:hAnsi="Californian FB"/>
                <w:b/>
                <w:sz w:val="16"/>
                <w:szCs w:val="16"/>
                <w:u w:val="single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  <w:u w:val="single"/>
              </w:rPr>
              <w:t>R$    2.</w:t>
            </w:r>
            <w:r>
              <w:rPr>
                <w:rFonts w:ascii="Californian FB" w:hAnsi="Californian FB"/>
                <w:b/>
                <w:sz w:val="16"/>
                <w:szCs w:val="16"/>
                <w:u w:val="single"/>
              </w:rPr>
              <w:t>549,55</w:t>
            </w:r>
          </w:p>
          <w:p w14:paraId="4BF41E3E" w14:textId="111A2A0A" w:rsidR="005E6FB0" w:rsidRPr="00CC0838" w:rsidRDefault="005E6FB0" w:rsidP="005E6FB0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28">
              <w:rPr>
                <w:rFonts w:ascii="Californian FB" w:hAnsi="Californian FB"/>
                <w:b/>
                <w:sz w:val="16"/>
                <w:szCs w:val="16"/>
              </w:rPr>
              <w:t>*VALE REF.                      R$        440,00</w:t>
            </w:r>
          </w:p>
        </w:tc>
      </w:tr>
    </w:tbl>
    <w:p w14:paraId="1974B89A" w14:textId="77777777" w:rsidR="001E3A96" w:rsidRPr="004F5D40" w:rsidRDefault="001E3A96" w:rsidP="001E3A9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0F0691D0" w14:textId="7AB764C3" w:rsidR="001E3A96" w:rsidRPr="004F5D40" w:rsidRDefault="001E3A96" w:rsidP="001E3A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sz w:val="24"/>
          <w:szCs w:val="24"/>
        </w:rPr>
        <w:t>Esta Tabela de Vencimentos foi atualizada com base na Lei Municipal nº 1</w:t>
      </w:r>
      <w:r w:rsidR="005E6FB0">
        <w:rPr>
          <w:rFonts w:ascii="Times New Roman" w:hAnsi="Times New Roman" w:cs="Times New Roman"/>
          <w:sz w:val="24"/>
          <w:szCs w:val="24"/>
        </w:rPr>
        <w:t>.488</w:t>
      </w:r>
      <w:r w:rsidRPr="004F5D40">
        <w:rPr>
          <w:rFonts w:ascii="Times New Roman" w:hAnsi="Times New Roman" w:cs="Times New Roman"/>
          <w:sz w:val="24"/>
          <w:szCs w:val="24"/>
        </w:rPr>
        <w:t xml:space="preserve">, de </w:t>
      </w:r>
      <w:r w:rsidR="005E6FB0">
        <w:rPr>
          <w:rFonts w:ascii="Times New Roman" w:hAnsi="Times New Roman" w:cs="Times New Roman"/>
          <w:sz w:val="24"/>
          <w:szCs w:val="24"/>
        </w:rPr>
        <w:t>24</w:t>
      </w:r>
      <w:r w:rsidRPr="004F5D40">
        <w:rPr>
          <w:rFonts w:ascii="Times New Roman" w:hAnsi="Times New Roman" w:cs="Times New Roman"/>
          <w:sz w:val="24"/>
          <w:szCs w:val="24"/>
        </w:rPr>
        <w:t xml:space="preserve"> de dezembro 202</w:t>
      </w:r>
      <w:r w:rsidR="005E6FB0">
        <w:rPr>
          <w:rFonts w:ascii="Times New Roman" w:hAnsi="Times New Roman" w:cs="Times New Roman"/>
          <w:sz w:val="24"/>
          <w:szCs w:val="24"/>
        </w:rPr>
        <w:t>5</w:t>
      </w:r>
      <w:r w:rsidRPr="004F5D40">
        <w:rPr>
          <w:rFonts w:ascii="Times New Roman" w:hAnsi="Times New Roman" w:cs="Times New Roman"/>
          <w:sz w:val="24"/>
          <w:szCs w:val="24"/>
        </w:rPr>
        <w:t>. (Projeto de Lei Legislativo nº 0</w:t>
      </w:r>
      <w:r w:rsidR="005E6FB0">
        <w:rPr>
          <w:rFonts w:ascii="Times New Roman" w:hAnsi="Times New Roman" w:cs="Times New Roman"/>
          <w:sz w:val="24"/>
          <w:szCs w:val="24"/>
        </w:rPr>
        <w:t>09</w:t>
      </w:r>
      <w:r w:rsidRPr="004F5D40">
        <w:rPr>
          <w:rFonts w:ascii="Times New Roman" w:hAnsi="Times New Roman" w:cs="Times New Roman"/>
          <w:sz w:val="24"/>
          <w:szCs w:val="24"/>
        </w:rPr>
        <w:t>/202</w:t>
      </w:r>
      <w:r w:rsidR="005E6FB0">
        <w:rPr>
          <w:rFonts w:ascii="Times New Roman" w:hAnsi="Times New Roman" w:cs="Times New Roman"/>
          <w:sz w:val="24"/>
          <w:szCs w:val="24"/>
        </w:rPr>
        <w:t>5</w:t>
      </w:r>
      <w:r w:rsidR="00906370" w:rsidRPr="004F5D40">
        <w:rPr>
          <w:rFonts w:ascii="Times New Roman" w:hAnsi="Times New Roman" w:cs="Times New Roman"/>
          <w:sz w:val="24"/>
          <w:szCs w:val="24"/>
        </w:rPr>
        <w:t>)</w:t>
      </w:r>
      <w:r w:rsidRPr="004F5D40">
        <w:rPr>
          <w:rFonts w:ascii="Times New Roman" w:hAnsi="Times New Roman" w:cs="Times New Roman"/>
          <w:sz w:val="24"/>
          <w:szCs w:val="24"/>
        </w:rPr>
        <w:t xml:space="preserve"> que autoriza a concessão de revisão geral anual dos servidores do Poder Legislativo do Município de Pontão e dá outras providências.</w:t>
      </w:r>
    </w:p>
    <w:p w14:paraId="59C8F201" w14:textId="0CF8FA3E" w:rsidR="001E3A96" w:rsidRPr="004F5D40" w:rsidRDefault="001E3A96" w:rsidP="001E3A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6A4C2E3" w14:textId="414FDD79" w:rsidR="001E3A96" w:rsidRPr="004F5D40" w:rsidRDefault="001E3A96" w:rsidP="001E3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F03E47" w14:textId="195928FC" w:rsidR="001E3A96" w:rsidRPr="004F5D40" w:rsidRDefault="00BC0649" w:rsidP="00BC0649">
      <w:pPr>
        <w:jc w:val="right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sz w:val="24"/>
          <w:szCs w:val="24"/>
        </w:rPr>
        <w:t xml:space="preserve">Pontão/RS aos </w:t>
      </w:r>
      <w:r w:rsidR="004F5D40" w:rsidRPr="004F5D40">
        <w:rPr>
          <w:rFonts w:ascii="Times New Roman" w:hAnsi="Times New Roman" w:cs="Times New Roman"/>
          <w:sz w:val="24"/>
          <w:szCs w:val="24"/>
        </w:rPr>
        <w:t>0</w:t>
      </w:r>
      <w:r w:rsidR="005E6FB0">
        <w:rPr>
          <w:rFonts w:ascii="Times New Roman" w:hAnsi="Times New Roman" w:cs="Times New Roman"/>
          <w:sz w:val="24"/>
          <w:szCs w:val="24"/>
        </w:rPr>
        <w:t>2</w:t>
      </w:r>
      <w:r w:rsidRPr="004F5D40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4F5D40" w:rsidRPr="004F5D40">
        <w:rPr>
          <w:rFonts w:ascii="Times New Roman" w:hAnsi="Times New Roman" w:cs="Times New Roman"/>
          <w:sz w:val="24"/>
          <w:szCs w:val="24"/>
        </w:rPr>
        <w:t>janeiro</w:t>
      </w:r>
      <w:r w:rsidRPr="004F5D40">
        <w:rPr>
          <w:rFonts w:ascii="Times New Roman" w:hAnsi="Times New Roman" w:cs="Times New Roman"/>
          <w:sz w:val="24"/>
          <w:szCs w:val="24"/>
        </w:rPr>
        <w:t xml:space="preserve"> de 202</w:t>
      </w:r>
      <w:r w:rsidR="004F5D40" w:rsidRPr="004F5D40">
        <w:rPr>
          <w:rFonts w:ascii="Times New Roman" w:hAnsi="Times New Roman" w:cs="Times New Roman"/>
          <w:sz w:val="24"/>
          <w:szCs w:val="24"/>
        </w:rPr>
        <w:t>5</w:t>
      </w:r>
      <w:r w:rsidRPr="004F5D40">
        <w:rPr>
          <w:rFonts w:ascii="Times New Roman" w:hAnsi="Times New Roman" w:cs="Times New Roman"/>
          <w:sz w:val="24"/>
          <w:szCs w:val="24"/>
        </w:rPr>
        <w:t>.</w:t>
      </w:r>
    </w:p>
    <w:p w14:paraId="3AC0D715" w14:textId="13081108" w:rsidR="00BC0649" w:rsidRPr="004F5D40" w:rsidRDefault="00BC0649" w:rsidP="00BC06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820F90" w14:textId="139BCEDF" w:rsidR="00BC0649" w:rsidRPr="004F5D40" w:rsidRDefault="00BC0649" w:rsidP="00BC06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5C0665" w14:textId="7D5A4B25" w:rsidR="00BC0649" w:rsidRPr="004F5D40" w:rsidRDefault="00BC0649" w:rsidP="00BC0649">
      <w:pPr>
        <w:jc w:val="right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sz w:val="24"/>
          <w:szCs w:val="24"/>
        </w:rPr>
        <w:t>Ivan Henrique Seibert,</w:t>
      </w:r>
    </w:p>
    <w:p w14:paraId="6B14CD2E" w14:textId="6F281231" w:rsidR="00BC0649" w:rsidRPr="004F5D40" w:rsidRDefault="00BC0649" w:rsidP="000B2DBD">
      <w:pPr>
        <w:jc w:val="right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sz w:val="24"/>
          <w:szCs w:val="24"/>
        </w:rPr>
        <w:t>Escriturário Legislativo/Tesoureiro</w:t>
      </w:r>
    </w:p>
    <w:p w14:paraId="6F4ECD65" w14:textId="0C861AD3" w:rsidR="004F5D40" w:rsidRDefault="004F5D40" w:rsidP="000B2D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BFCAE0" w14:textId="4BD6AC05" w:rsidR="005E6FB0" w:rsidRDefault="005E6FB0" w:rsidP="000B2D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9221F3" w14:textId="522D0A7E" w:rsidR="005E6FB0" w:rsidRDefault="005E6FB0" w:rsidP="000B2D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F86BDA" w14:textId="21BF2E7F" w:rsidR="005E6FB0" w:rsidRDefault="005E6FB0" w:rsidP="000B2D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588D5E" w14:textId="77777777" w:rsidR="005E6FB0" w:rsidRPr="004F5D40" w:rsidRDefault="005E6FB0" w:rsidP="000B2D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63ED56" w14:textId="03866BD5" w:rsidR="005E6FB0" w:rsidRDefault="005E6FB0" w:rsidP="005E6FB0">
      <w:pPr>
        <w:pStyle w:val="Ttulo1"/>
        <w:spacing w:before="71"/>
        <w:ind w:left="0"/>
        <w:jc w:val="center"/>
      </w:pPr>
      <w:r w:rsidRPr="005E6FB0">
        <w:lastRenderedPageBreak/>
        <w:t>LEI MUNICIPAL N° 1488, DE 24 DE DEZEMBRO DE 2025</w:t>
      </w:r>
    </w:p>
    <w:p w14:paraId="56E372B0" w14:textId="77777777" w:rsidR="005E6FB0" w:rsidRPr="005E6FB0" w:rsidRDefault="005E6FB0" w:rsidP="005E6FB0">
      <w:pPr>
        <w:pStyle w:val="Ttulo1"/>
        <w:spacing w:before="71"/>
        <w:ind w:left="0"/>
        <w:jc w:val="center"/>
      </w:pPr>
    </w:p>
    <w:p w14:paraId="46B1CC1E" w14:textId="77777777" w:rsidR="005E6FB0" w:rsidRDefault="005E6FB0" w:rsidP="005E6FB0">
      <w:pPr>
        <w:pStyle w:val="Ttulo1"/>
        <w:spacing w:before="71"/>
        <w:ind w:left="0"/>
        <w:rPr>
          <w:b w:val="0"/>
          <w:bCs w:val="0"/>
        </w:rPr>
      </w:pPr>
    </w:p>
    <w:p w14:paraId="1DC7E06A" w14:textId="2F0BE435" w:rsidR="005E6FB0" w:rsidRDefault="005E6FB0" w:rsidP="005E6FB0">
      <w:pPr>
        <w:pStyle w:val="Ttulo1"/>
        <w:spacing w:before="71"/>
        <w:ind w:left="0" w:firstLine="5670"/>
        <w:rPr>
          <w:b w:val="0"/>
          <w:bCs w:val="0"/>
        </w:rPr>
      </w:pPr>
      <w:r w:rsidRPr="005E6FB0">
        <w:rPr>
          <w:b w:val="0"/>
          <w:bCs w:val="0"/>
        </w:rPr>
        <w:t xml:space="preserve"> Autoriza a concessão de reposição salarial </w:t>
      </w:r>
      <w:r>
        <w:rPr>
          <w:b w:val="0"/>
          <w:bCs w:val="0"/>
        </w:rPr>
        <w:t xml:space="preserve">                         </w:t>
      </w:r>
      <w:r w:rsidRPr="005E6FB0">
        <w:rPr>
          <w:b w:val="0"/>
          <w:bCs w:val="0"/>
        </w:rPr>
        <w:t xml:space="preserve">aos servidores do Poder Legislativo do Município de Pontão/RS. </w:t>
      </w:r>
    </w:p>
    <w:p w14:paraId="44D3984A" w14:textId="77777777" w:rsidR="005E6FB0" w:rsidRDefault="005E6FB0" w:rsidP="005E6FB0">
      <w:pPr>
        <w:pStyle w:val="Ttulo1"/>
        <w:spacing w:before="71"/>
        <w:ind w:left="0" w:firstLine="5670"/>
        <w:rPr>
          <w:b w:val="0"/>
          <w:bCs w:val="0"/>
        </w:rPr>
      </w:pPr>
    </w:p>
    <w:p w14:paraId="2825E648" w14:textId="77777777" w:rsidR="005E6FB0" w:rsidRDefault="005E6FB0" w:rsidP="005E6FB0">
      <w:pPr>
        <w:pStyle w:val="Ttulo1"/>
        <w:spacing w:before="71"/>
        <w:ind w:left="0" w:firstLine="5670"/>
        <w:rPr>
          <w:b w:val="0"/>
          <w:bCs w:val="0"/>
        </w:rPr>
      </w:pPr>
    </w:p>
    <w:p w14:paraId="3CF89449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t>LUIS FERNANDO PEREIRA DA SILVA, Prefeito Municipal de Pontão, no uso de suas atribuições que lhe são conferidas pelo Artigo 62 d</w:t>
      </w:r>
      <w:r>
        <w:rPr>
          <w:b w:val="0"/>
          <w:bCs w:val="0"/>
        </w:rPr>
        <w:t>a</w:t>
      </w:r>
      <w:r w:rsidRPr="005E6FB0">
        <w:rPr>
          <w:b w:val="0"/>
          <w:bCs w:val="0"/>
        </w:rPr>
        <w:t xml:space="preserve"> Lei Orgânica Municipal, faz saber que a Câmara Municipal de Vereadores aprovou o Projeto de Lei Legislativo 009/2025 e ele sanciona a seguinte Lei: </w:t>
      </w:r>
    </w:p>
    <w:p w14:paraId="4AA4172C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3CECED41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t xml:space="preserve">Art. 1º Fica o Poder Legislativo autorizado a proceder a revisão geral anual dos seus servidores públicos, na forma que trata o artigo 37, inciso X, da Constituição Federal e nos termos do art. 2º desta Lei. </w:t>
      </w:r>
    </w:p>
    <w:p w14:paraId="5FF5CCBC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15C3AFE1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t xml:space="preserve">Art. 2º Os valores dos padrões de vencimentos, salários, funções gratificadas, cargos comissionados, vantagens, diárias, dos servidores da Câmara Municipal de Vereadores de Pontão/RS terão a reposição da inflação correspondente a 100% (cem por cento) da variação do IPCA no ano de 2025, a partir de 1º de janeiro de 2026. </w:t>
      </w:r>
    </w:p>
    <w:p w14:paraId="7E7D57B8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t xml:space="preserve">§ 1º O percentual do reajuste será fixado por decreto do Poder Legislativo quando for divulgado o índice inflacionário previsto no caput deste artigo. </w:t>
      </w:r>
    </w:p>
    <w:p w14:paraId="3F932781" w14:textId="6EB3BF7F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t>§ 2º O percentual previsto no caput deste artigo será calculado sobre o vencimento de cada cargo municipal em dezembro de 2025.</w:t>
      </w:r>
    </w:p>
    <w:p w14:paraId="00C66B1E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65A1ED4F" w14:textId="57081AAA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t xml:space="preserve"> § 3º A reposição da inflação de que trata este artigo corresponde a integralidade do IPCA do período aquisitivo compreendido entre 01 de janeiro de 2025 à 31 de dezembro de 2025. </w:t>
      </w:r>
    </w:p>
    <w:p w14:paraId="6CF3D182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4AB40984" w14:textId="60B9672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t xml:space="preserve">§ 4º O percentual do reajuste estabelecido neste artigo deverá ser aplicado nos valores constantes das tabelas de pagamento para os Servidores do Regime Jurídico Único, Cargos em Comissão, Funções Gratificadas, Funções Especiais. </w:t>
      </w:r>
    </w:p>
    <w:p w14:paraId="43B737FB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3783CF99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t xml:space="preserve">§ 5º Fica excetuado da presente Lei todo e qualquer contrato de prestação de serviços, contratos emergências, contratos administrativos emergenciais selecionados através de testes seletivos, obras ou similares que tenham normas próprias, estabelecidas por instrumentos específicos, editais e correlatos. </w:t>
      </w:r>
    </w:p>
    <w:p w14:paraId="1EC2E9BA" w14:textId="66EB78D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lastRenderedPageBreak/>
        <w:t xml:space="preserve">Art. 3º Fica mantida a data de 1º de janeiro de cada ano como a data base para a revisão geral anual sem distinção de índices, de que trata o artigo 37, inciso X, da Constituição Federal. </w:t>
      </w:r>
    </w:p>
    <w:p w14:paraId="7287B615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64BFBE1B" w14:textId="5B6125A2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  <w:r w:rsidRPr="005E6FB0">
        <w:rPr>
          <w:b w:val="0"/>
          <w:bCs w:val="0"/>
        </w:rPr>
        <w:t xml:space="preserve">Art. 4º. Esta lei entra em vigor na data da sua publicação. </w:t>
      </w:r>
    </w:p>
    <w:p w14:paraId="38EDA82B" w14:textId="10595E2E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4F7EB50B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5EC2A958" w14:textId="5F8E9A8E" w:rsidR="005E6FB0" w:rsidRDefault="005E6FB0" w:rsidP="005E6FB0">
      <w:pPr>
        <w:pStyle w:val="Ttulo1"/>
        <w:spacing w:before="71"/>
        <w:ind w:left="0" w:firstLine="2127"/>
        <w:jc w:val="center"/>
        <w:rPr>
          <w:b w:val="0"/>
          <w:bCs w:val="0"/>
        </w:rPr>
      </w:pPr>
      <w:r w:rsidRPr="005E6FB0">
        <w:rPr>
          <w:b w:val="0"/>
          <w:bCs w:val="0"/>
        </w:rPr>
        <w:t>Pontão/RS, 24 de dezembro de 2025.</w:t>
      </w:r>
    </w:p>
    <w:p w14:paraId="7CCC1A2A" w14:textId="3D14C2A1" w:rsidR="005E6FB0" w:rsidRDefault="005E6FB0" w:rsidP="005E6FB0">
      <w:pPr>
        <w:pStyle w:val="Ttulo1"/>
        <w:spacing w:before="71"/>
        <w:ind w:left="0" w:firstLine="2127"/>
        <w:jc w:val="center"/>
        <w:rPr>
          <w:b w:val="0"/>
          <w:bCs w:val="0"/>
        </w:rPr>
      </w:pPr>
    </w:p>
    <w:p w14:paraId="607B809D" w14:textId="77777777" w:rsidR="005E6FB0" w:rsidRDefault="005E6FB0" w:rsidP="005E6FB0">
      <w:pPr>
        <w:pStyle w:val="Ttulo1"/>
        <w:spacing w:before="71"/>
        <w:ind w:left="0" w:firstLine="2127"/>
        <w:jc w:val="center"/>
        <w:rPr>
          <w:b w:val="0"/>
          <w:bCs w:val="0"/>
        </w:rPr>
      </w:pPr>
    </w:p>
    <w:p w14:paraId="095001CF" w14:textId="4AF458E3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1B02D9E7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6587A245" w14:textId="77777777" w:rsidR="005E6FB0" w:rsidRDefault="005E6FB0" w:rsidP="005E6FB0">
      <w:pPr>
        <w:pStyle w:val="Ttulo1"/>
        <w:spacing w:before="71"/>
        <w:ind w:left="0" w:firstLine="2835"/>
        <w:jc w:val="both"/>
        <w:rPr>
          <w:b w:val="0"/>
          <w:bCs w:val="0"/>
        </w:rPr>
      </w:pPr>
      <w:r w:rsidRPr="005E6FB0">
        <w:rPr>
          <w:b w:val="0"/>
          <w:bCs w:val="0"/>
        </w:rPr>
        <w:t xml:space="preserve"> LUIS FERNANDO PEREIRA DA SILVA </w:t>
      </w:r>
    </w:p>
    <w:p w14:paraId="1828510A" w14:textId="37C1C847" w:rsidR="005E6FB0" w:rsidRDefault="005E6FB0" w:rsidP="005E6FB0">
      <w:pPr>
        <w:pStyle w:val="Ttulo1"/>
        <w:spacing w:before="71"/>
        <w:ind w:left="0" w:firstLine="2835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 w:rsidRPr="005E6FB0">
        <w:rPr>
          <w:b w:val="0"/>
          <w:bCs w:val="0"/>
        </w:rPr>
        <w:t xml:space="preserve">Prefeito Municipal </w:t>
      </w:r>
    </w:p>
    <w:p w14:paraId="3500E6B1" w14:textId="7E9ED543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2E6857B0" w14:textId="77777777" w:rsidR="005E6FB0" w:rsidRDefault="005E6FB0" w:rsidP="005E6FB0">
      <w:pPr>
        <w:pStyle w:val="Ttulo1"/>
        <w:spacing w:before="71"/>
        <w:ind w:left="0" w:firstLine="5670"/>
        <w:jc w:val="both"/>
        <w:rPr>
          <w:b w:val="0"/>
          <w:bCs w:val="0"/>
        </w:rPr>
      </w:pPr>
    </w:p>
    <w:p w14:paraId="6D51FC8D" w14:textId="77777777" w:rsidR="005E6FB0" w:rsidRDefault="005E6FB0" w:rsidP="005E6FB0">
      <w:pPr>
        <w:pStyle w:val="Ttulo1"/>
        <w:spacing w:before="71"/>
        <w:ind w:left="0"/>
        <w:jc w:val="both"/>
        <w:rPr>
          <w:b w:val="0"/>
          <w:bCs w:val="0"/>
        </w:rPr>
      </w:pPr>
      <w:r w:rsidRPr="005E6FB0">
        <w:rPr>
          <w:b w:val="0"/>
          <w:bCs w:val="0"/>
        </w:rPr>
        <w:t>Registre-se e Publique-se.</w:t>
      </w:r>
    </w:p>
    <w:p w14:paraId="63507455" w14:textId="77777777" w:rsidR="005E6FB0" w:rsidRDefault="005E6FB0" w:rsidP="005E6FB0">
      <w:pPr>
        <w:pStyle w:val="Ttulo1"/>
        <w:spacing w:before="71"/>
        <w:ind w:left="0"/>
        <w:jc w:val="both"/>
        <w:rPr>
          <w:b w:val="0"/>
          <w:bCs w:val="0"/>
        </w:rPr>
      </w:pPr>
    </w:p>
    <w:p w14:paraId="2D921EFB" w14:textId="77777777" w:rsidR="005E6FB0" w:rsidRDefault="005E6FB0" w:rsidP="005E6FB0">
      <w:pPr>
        <w:pStyle w:val="Ttulo1"/>
        <w:spacing w:before="71"/>
        <w:ind w:left="0"/>
        <w:jc w:val="both"/>
        <w:rPr>
          <w:b w:val="0"/>
          <w:bCs w:val="0"/>
        </w:rPr>
      </w:pPr>
    </w:p>
    <w:p w14:paraId="00B0A61A" w14:textId="77777777" w:rsidR="005E6FB0" w:rsidRDefault="005E6FB0" w:rsidP="005E6FB0">
      <w:pPr>
        <w:pStyle w:val="Ttulo1"/>
        <w:spacing w:before="71"/>
        <w:ind w:left="0"/>
        <w:jc w:val="both"/>
        <w:rPr>
          <w:b w:val="0"/>
          <w:bCs w:val="0"/>
        </w:rPr>
      </w:pPr>
    </w:p>
    <w:p w14:paraId="359A8253" w14:textId="77777777" w:rsidR="005E6FB0" w:rsidRDefault="005E6FB0" w:rsidP="005E6FB0">
      <w:pPr>
        <w:pStyle w:val="Ttulo1"/>
        <w:spacing w:before="71"/>
        <w:ind w:left="0"/>
        <w:jc w:val="both"/>
        <w:rPr>
          <w:b w:val="0"/>
          <w:bCs w:val="0"/>
        </w:rPr>
      </w:pPr>
      <w:r w:rsidRPr="005E6FB0">
        <w:rPr>
          <w:b w:val="0"/>
          <w:bCs w:val="0"/>
        </w:rPr>
        <w:t xml:space="preserve"> LUCIANE BEVILAQUA </w:t>
      </w:r>
    </w:p>
    <w:p w14:paraId="0DFF8F3B" w14:textId="13E0E414" w:rsidR="005E6FB0" w:rsidRPr="005E6FB0" w:rsidRDefault="005E6FB0" w:rsidP="005E6FB0">
      <w:pPr>
        <w:pStyle w:val="Ttulo1"/>
        <w:spacing w:before="71"/>
        <w:ind w:left="0"/>
        <w:jc w:val="both"/>
        <w:rPr>
          <w:rFonts w:ascii="Times New Roman" w:hAnsi="Times New Roman" w:cs="Times New Roman"/>
          <w:b w:val="0"/>
          <w:bCs w:val="0"/>
        </w:rPr>
      </w:pPr>
      <w:r w:rsidRPr="005E6FB0">
        <w:rPr>
          <w:b w:val="0"/>
          <w:bCs w:val="0"/>
        </w:rPr>
        <w:t>Secretária Municipal de Administração</w:t>
      </w:r>
    </w:p>
    <w:p w14:paraId="007F87E6" w14:textId="594393C4" w:rsidR="005E6FB0" w:rsidRDefault="005E6FB0" w:rsidP="00906370">
      <w:pPr>
        <w:pStyle w:val="Ttulo1"/>
        <w:spacing w:before="71"/>
        <w:rPr>
          <w:rFonts w:ascii="Times New Roman" w:hAnsi="Times New Roman" w:cs="Times New Roman"/>
        </w:rPr>
      </w:pPr>
    </w:p>
    <w:p w14:paraId="3F20D55C" w14:textId="5066BCF7" w:rsidR="005E6FB0" w:rsidRDefault="005E6FB0" w:rsidP="00906370">
      <w:pPr>
        <w:pStyle w:val="Ttulo1"/>
        <w:spacing w:before="71"/>
        <w:rPr>
          <w:rFonts w:ascii="Times New Roman" w:hAnsi="Times New Roman" w:cs="Times New Roman"/>
        </w:rPr>
      </w:pPr>
    </w:p>
    <w:p w14:paraId="328B308F" w14:textId="77A1CB12" w:rsidR="001E3A96" w:rsidRPr="004F5D40" w:rsidRDefault="001E3A96" w:rsidP="001E3A9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E3A96" w:rsidRPr="004F5D40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5C4B" w14:textId="77777777" w:rsidR="00F057AC" w:rsidRDefault="00F057AC" w:rsidP="00BC16D6">
      <w:pPr>
        <w:spacing w:after="0" w:line="240" w:lineRule="auto"/>
      </w:pPr>
      <w:r>
        <w:separator/>
      </w:r>
    </w:p>
  </w:endnote>
  <w:endnote w:type="continuationSeparator" w:id="0">
    <w:p w14:paraId="2F94FF29" w14:textId="77777777" w:rsidR="00F057AC" w:rsidRDefault="00F057A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Carlito">
    <w:altName w:val="Calibri"/>
    <w:charset w:val="00"/>
    <w:family w:val="swiss"/>
    <w:pitch w:val="variable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FD11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4AC3E88" w14:textId="77777777" w:rsidR="00B973E1" w:rsidRPr="00507A6C" w:rsidRDefault="00B973E1" w:rsidP="00B973E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p: 99.190-000</w:t>
    </w:r>
    <w:r w:rsidR="00834B77">
      <w:rPr>
        <w:rFonts w:asciiTheme="majorHAnsi" w:hAnsiTheme="majorHAnsi"/>
        <w:b/>
      </w:rPr>
      <w:t xml:space="preserve"> Fone(s).: (54) 98158-0055 (Fixo) / (54) 98158-0059 </w:t>
    </w:r>
  </w:p>
  <w:p w14:paraId="4EE7BA93" w14:textId="77777777" w:rsidR="00B973E1" w:rsidRDefault="00B973E1" w:rsidP="00B973E1">
    <w:pPr>
      <w:pStyle w:val="Rodap"/>
      <w:jc w:val="center"/>
      <w:rPr>
        <w:rFonts w:asciiTheme="majorHAnsi" w:hAnsiTheme="majorHAnsi"/>
        <w:b/>
        <w:u w:val="single"/>
      </w:rPr>
    </w:pPr>
    <w:r w:rsidRPr="00507A6C">
      <w:rPr>
        <w:rFonts w:asciiTheme="majorHAnsi" w:hAnsiTheme="majorHAnsi"/>
        <w:b/>
      </w:rPr>
      <w:t xml:space="preserve">E-mail.: </w:t>
    </w:r>
    <w:r w:rsidRPr="00B21B96">
      <w:rPr>
        <w:rFonts w:asciiTheme="majorHAnsi" w:hAnsiTheme="majorHAnsi"/>
        <w:b/>
      </w:rPr>
      <w:t xml:space="preserve"> </w:t>
    </w:r>
    <w:hyperlink r:id="rId1" w:history="1">
      <w:r w:rsidRPr="00B21B9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2AED8B12" w14:textId="77777777" w:rsidR="00B973E1" w:rsidRPr="009616B9" w:rsidRDefault="00B973E1" w:rsidP="00B973E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5FCFA11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A997" w14:textId="77777777" w:rsidR="00F057AC" w:rsidRDefault="00F057AC" w:rsidP="00BC16D6">
      <w:pPr>
        <w:spacing w:after="0" w:line="240" w:lineRule="auto"/>
      </w:pPr>
      <w:r>
        <w:separator/>
      </w:r>
    </w:p>
  </w:footnote>
  <w:footnote w:type="continuationSeparator" w:id="0">
    <w:p w14:paraId="27500A22" w14:textId="77777777" w:rsidR="00F057AC" w:rsidRDefault="00F057A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5CCE" w14:textId="77777777" w:rsidR="00114FDE" w:rsidRDefault="00F057AC">
    <w:pPr>
      <w:pStyle w:val="Cabealho"/>
    </w:pPr>
    <w:r>
      <w:rPr>
        <w:noProof/>
        <w:lang w:eastAsia="pt-BR"/>
      </w:rPr>
      <w:pict w14:anchorId="78EEA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564657" o:spid="_x0000_s1029" type="#_x0000_t75" style="position:absolute;margin-left:0;margin-top:0;width:522.05pt;height:658.85pt;z-index:-251655168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CB1C" w14:textId="77777777" w:rsidR="000F071E" w:rsidRDefault="00F057AC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pict w14:anchorId="77146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564658" o:spid="_x0000_s1030" type="#_x0000_t75" style="position:absolute;left:0;text-align:left;margin-left:0;margin-top:0;width:522.05pt;height:658.85pt;z-index:-251654144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  <w:r w:rsidR="007750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6451B" wp14:editId="56C6093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A04A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1DC091D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FA7EC63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6451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5EA04A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1DC091D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FA7EC63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90B5E">
      <w:rPr>
        <w:noProof/>
        <w:lang w:eastAsia="pt-BR"/>
      </w:rPr>
      <w:drawing>
        <wp:inline distT="0" distB="0" distL="0" distR="0" wp14:anchorId="065CEFE8" wp14:editId="366C581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 w:rsidR="0077504B"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57C6F20" wp14:editId="41C019BB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4BAAD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8C5E" w14:textId="77777777" w:rsidR="00114FDE" w:rsidRDefault="00F057AC">
    <w:pPr>
      <w:pStyle w:val="Cabealho"/>
    </w:pPr>
    <w:r>
      <w:rPr>
        <w:noProof/>
        <w:lang w:eastAsia="pt-BR"/>
      </w:rPr>
      <w:pict w14:anchorId="01A80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564656" o:spid="_x0000_s1028" type="#_x0000_t75" style="position:absolute;margin-left:0;margin-top:0;width:522.05pt;height:658.85pt;z-index:-251656192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4318"/>
    <w:rsid w:val="000071A7"/>
    <w:rsid w:val="00011F18"/>
    <w:rsid w:val="00015695"/>
    <w:rsid w:val="00022416"/>
    <w:rsid w:val="00027487"/>
    <w:rsid w:val="00030EC1"/>
    <w:rsid w:val="000314F3"/>
    <w:rsid w:val="000326BB"/>
    <w:rsid w:val="000342A5"/>
    <w:rsid w:val="00034F52"/>
    <w:rsid w:val="0003790F"/>
    <w:rsid w:val="0004198D"/>
    <w:rsid w:val="000452ED"/>
    <w:rsid w:val="000600CC"/>
    <w:rsid w:val="00064821"/>
    <w:rsid w:val="000729D2"/>
    <w:rsid w:val="00077F01"/>
    <w:rsid w:val="00084530"/>
    <w:rsid w:val="0008646A"/>
    <w:rsid w:val="00090C51"/>
    <w:rsid w:val="00094D83"/>
    <w:rsid w:val="00094EF6"/>
    <w:rsid w:val="00096785"/>
    <w:rsid w:val="00097F39"/>
    <w:rsid w:val="000A0101"/>
    <w:rsid w:val="000A2EFD"/>
    <w:rsid w:val="000B2DBD"/>
    <w:rsid w:val="000C0C5C"/>
    <w:rsid w:val="000C4099"/>
    <w:rsid w:val="000D73A4"/>
    <w:rsid w:val="000E0F2C"/>
    <w:rsid w:val="000E3AA4"/>
    <w:rsid w:val="000E4626"/>
    <w:rsid w:val="000E5FC4"/>
    <w:rsid w:val="000F071E"/>
    <w:rsid w:val="000F4BF1"/>
    <w:rsid w:val="0010028A"/>
    <w:rsid w:val="00100CAE"/>
    <w:rsid w:val="0010293B"/>
    <w:rsid w:val="00104E16"/>
    <w:rsid w:val="0010590D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341C"/>
    <w:rsid w:val="001501F7"/>
    <w:rsid w:val="00154081"/>
    <w:rsid w:val="00161A6D"/>
    <w:rsid w:val="00163F5C"/>
    <w:rsid w:val="00164759"/>
    <w:rsid w:val="00171412"/>
    <w:rsid w:val="00172AE2"/>
    <w:rsid w:val="00173836"/>
    <w:rsid w:val="00175F6F"/>
    <w:rsid w:val="00180734"/>
    <w:rsid w:val="001808E5"/>
    <w:rsid w:val="001812E2"/>
    <w:rsid w:val="00194B2D"/>
    <w:rsid w:val="001A0F56"/>
    <w:rsid w:val="001A43FD"/>
    <w:rsid w:val="001A7D0C"/>
    <w:rsid w:val="001B19F0"/>
    <w:rsid w:val="001B3829"/>
    <w:rsid w:val="001B4163"/>
    <w:rsid w:val="001B5799"/>
    <w:rsid w:val="001B6342"/>
    <w:rsid w:val="001B63BE"/>
    <w:rsid w:val="001C0FFD"/>
    <w:rsid w:val="001C1A7D"/>
    <w:rsid w:val="001C4CE1"/>
    <w:rsid w:val="001C4F8A"/>
    <w:rsid w:val="001C7BEF"/>
    <w:rsid w:val="001D341B"/>
    <w:rsid w:val="001D7A65"/>
    <w:rsid w:val="001E14A8"/>
    <w:rsid w:val="001E3A96"/>
    <w:rsid w:val="001E4739"/>
    <w:rsid w:val="001E4DBD"/>
    <w:rsid w:val="001F102B"/>
    <w:rsid w:val="001F22C7"/>
    <w:rsid w:val="001F2EDA"/>
    <w:rsid w:val="001F3406"/>
    <w:rsid w:val="001F58FC"/>
    <w:rsid w:val="002004B9"/>
    <w:rsid w:val="0020173A"/>
    <w:rsid w:val="00203CA7"/>
    <w:rsid w:val="00212ABF"/>
    <w:rsid w:val="00212B85"/>
    <w:rsid w:val="002211CA"/>
    <w:rsid w:val="0023014A"/>
    <w:rsid w:val="00235705"/>
    <w:rsid w:val="0024459C"/>
    <w:rsid w:val="00247657"/>
    <w:rsid w:val="00260CA4"/>
    <w:rsid w:val="00260F02"/>
    <w:rsid w:val="00262633"/>
    <w:rsid w:val="002629A7"/>
    <w:rsid w:val="002631A7"/>
    <w:rsid w:val="0026547A"/>
    <w:rsid w:val="0026710C"/>
    <w:rsid w:val="002732C5"/>
    <w:rsid w:val="002745FB"/>
    <w:rsid w:val="00284EB0"/>
    <w:rsid w:val="00285789"/>
    <w:rsid w:val="0028629D"/>
    <w:rsid w:val="00293B24"/>
    <w:rsid w:val="00296343"/>
    <w:rsid w:val="00297F03"/>
    <w:rsid w:val="002A7CE8"/>
    <w:rsid w:val="002B3438"/>
    <w:rsid w:val="002B58ED"/>
    <w:rsid w:val="002C4A54"/>
    <w:rsid w:val="002C541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6141"/>
    <w:rsid w:val="00307638"/>
    <w:rsid w:val="00315212"/>
    <w:rsid w:val="0031698D"/>
    <w:rsid w:val="0032157F"/>
    <w:rsid w:val="00323C62"/>
    <w:rsid w:val="0032775E"/>
    <w:rsid w:val="003302AD"/>
    <w:rsid w:val="00330484"/>
    <w:rsid w:val="00331049"/>
    <w:rsid w:val="00332995"/>
    <w:rsid w:val="00334674"/>
    <w:rsid w:val="003405D9"/>
    <w:rsid w:val="0034565D"/>
    <w:rsid w:val="00346BEA"/>
    <w:rsid w:val="003475D0"/>
    <w:rsid w:val="003479E9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86111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3D48"/>
    <w:rsid w:val="004008B5"/>
    <w:rsid w:val="004026AF"/>
    <w:rsid w:val="00403224"/>
    <w:rsid w:val="004075FB"/>
    <w:rsid w:val="0041362B"/>
    <w:rsid w:val="00416860"/>
    <w:rsid w:val="00417549"/>
    <w:rsid w:val="004206BD"/>
    <w:rsid w:val="004220C2"/>
    <w:rsid w:val="00424ADB"/>
    <w:rsid w:val="00426DDC"/>
    <w:rsid w:val="00430062"/>
    <w:rsid w:val="00430262"/>
    <w:rsid w:val="00441FB0"/>
    <w:rsid w:val="00445FD8"/>
    <w:rsid w:val="0044762E"/>
    <w:rsid w:val="004540E3"/>
    <w:rsid w:val="00454EFA"/>
    <w:rsid w:val="00456B00"/>
    <w:rsid w:val="0046029B"/>
    <w:rsid w:val="00465964"/>
    <w:rsid w:val="00474D15"/>
    <w:rsid w:val="00475626"/>
    <w:rsid w:val="0047618D"/>
    <w:rsid w:val="00477079"/>
    <w:rsid w:val="0048211A"/>
    <w:rsid w:val="004855B4"/>
    <w:rsid w:val="004859A6"/>
    <w:rsid w:val="00491206"/>
    <w:rsid w:val="00492E57"/>
    <w:rsid w:val="004A0241"/>
    <w:rsid w:val="004A1D2A"/>
    <w:rsid w:val="004A2B78"/>
    <w:rsid w:val="004B1AE0"/>
    <w:rsid w:val="004C23E7"/>
    <w:rsid w:val="004C7AC4"/>
    <w:rsid w:val="004D3B8D"/>
    <w:rsid w:val="004E26F6"/>
    <w:rsid w:val="004E6333"/>
    <w:rsid w:val="004E691D"/>
    <w:rsid w:val="004F2BD4"/>
    <w:rsid w:val="004F5D40"/>
    <w:rsid w:val="00500A53"/>
    <w:rsid w:val="00502726"/>
    <w:rsid w:val="005043CC"/>
    <w:rsid w:val="00504F00"/>
    <w:rsid w:val="00510FD1"/>
    <w:rsid w:val="005164E2"/>
    <w:rsid w:val="00521AED"/>
    <w:rsid w:val="00525956"/>
    <w:rsid w:val="005346AC"/>
    <w:rsid w:val="005354D2"/>
    <w:rsid w:val="005420A7"/>
    <w:rsid w:val="00542102"/>
    <w:rsid w:val="00543312"/>
    <w:rsid w:val="005445C2"/>
    <w:rsid w:val="005474CB"/>
    <w:rsid w:val="00547F04"/>
    <w:rsid w:val="00554FB8"/>
    <w:rsid w:val="0055730C"/>
    <w:rsid w:val="00557EBE"/>
    <w:rsid w:val="005621B9"/>
    <w:rsid w:val="005648AA"/>
    <w:rsid w:val="00565744"/>
    <w:rsid w:val="005677C1"/>
    <w:rsid w:val="005759FC"/>
    <w:rsid w:val="00577EF6"/>
    <w:rsid w:val="0058355D"/>
    <w:rsid w:val="0058480A"/>
    <w:rsid w:val="00587EA6"/>
    <w:rsid w:val="00591937"/>
    <w:rsid w:val="00592EFC"/>
    <w:rsid w:val="005940C1"/>
    <w:rsid w:val="0059506A"/>
    <w:rsid w:val="005A3B33"/>
    <w:rsid w:val="005B10D5"/>
    <w:rsid w:val="005C5353"/>
    <w:rsid w:val="005C7452"/>
    <w:rsid w:val="005D00C9"/>
    <w:rsid w:val="005D1B03"/>
    <w:rsid w:val="005D4E79"/>
    <w:rsid w:val="005D72C1"/>
    <w:rsid w:val="005E2A04"/>
    <w:rsid w:val="005E2FC4"/>
    <w:rsid w:val="005E5847"/>
    <w:rsid w:val="005E6014"/>
    <w:rsid w:val="005E6FB0"/>
    <w:rsid w:val="005F18D6"/>
    <w:rsid w:val="005F23EF"/>
    <w:rsid w:val="005F5AFC"/>
    <w:rsid w:val="005F627A"/>
    <w:rsid w:val="005F675F"/>
    <w:rsid w:val="005F6A79"/>
    <w:rsid w:val="00601745"/>
    <w:rsid w:val="00601A05"/>
    <w:rsid w:val="00604012"/>
    <w:rsid w:val="00605CB1"/>
    <w:rsid w:val="00607DFE"/>
    <w:rsid w:val="006115D0"/>
    <w:rsid w:val="006116AA"/>
    <w:rsid w:val="0061274A"/>
    <w:rsid w:val="006148A7"/>
    <w:rsid w:val="00617DCB"/>
    <w:rsid w:val="0062051F"/>
    <w:rsid w:val="00620835"/>
    <w:rsid w:val="00622EF5"/>
    <w:rsid w:val="00625D7F"/>
    <w:rsid w:val="00626AF3"/>
    <w:rsid w:val="006332FD"/>
    <w:rsid w:val="00641436"/>
    <w:rsid w:val="00645388"/>
    <w:rsid w:val="00647187"/>
    <w:rsid w:val="00647ABB"/>
    <w:rsid w:val="00670F87"/>
    <w:rsid w:val="00680C54"/>
    <w:rsid w:val="00683FF4"/>
    <w:rsid w:val="00684A9F"/>
    <w:rsid w:val="0068584A"/>
    <w:rsid w:val="00686619"/>
    <w:rsid w:val="00686E53"/>
    <w:rsid w:val="006877C6"/>
    <w:rsid w:val="00690961"/>
    <w:rsid w:val="00690BDC"/>
    <w:rsid w:val="0069252D"/>
    <w:rsid w:val="006A51CC"/>
    <w:rsid w:val="006C1B05"/>
    <w:rsid w:val="006C4E1F"/>
    <w:rsid w:val="006C62EB"/>
    <w:rsid w:val="006C64C7"/>
    <w:rsid w:val="006D15AD"/>
    <w:rsid w:val="006D2787"/>
    <w:rsid w:val="006E6D61"/>
    <w:rsid w:val="006F3134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95979"/>
    <w:rsid w:val="007A057B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E670E"/>
    <w:rsid w:val="007F6B93"/>
    <w:rsid w:val="007F7766"/>
    <w:rsid w:val="00800962"/>
    <w:rsid w:val="00804F9F"/>
    <w:rsid w:val="00822D77"/>
    <w:rsid w:val="00833982"/>
    <w:rsid w:val="00834A50"/>
    <w:rsid w:val="00834B77"/>
    <w:rsid w:val="00853387"/>
    <w:rsid w:val="00853A06"/>
    <w:rsid w:val="008559B9"/>
    <w:rsid w:val="00860625"/>
    <w:rsid w:val="00865B58"/>
    <w:rsid w:val="0087160A"/>
    <w:rsid w:val="00872689"/>
    <w:rsid w:val="00874D87"/>
    <w:rsid w:val="008751CC"/>
    <w:rsid w:val="00877853"/>
    <w:rsid w:val="00877915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4F76"/>
    <w:rsid w:val="008D2FA5"/>
    <w:rsid w:val="008D30DD"/>
    <w:rsid w:val="008D661F"/>
    <w:rsid w:val="008D7465"/>
    <w:rsid w:val="008E0B5D"/>
    <w:rsid w:val="008F30C9"/>
    <w:rsid w:val="008F3AB8"/>
    <w:rsid w:val="008F3E78"/>
    <w:rsid w:val="008F7D71"/>
    <w:rsid w:val="00901046"/>
    <w:rsid w:val="00901C82"/>
    <w:rsid w:val="00903551"/>
    <w:rsid w:val="00903708"/>
    <w:rsid w:val="00906370"/>
    <w:rsid w:val="00906CCB"/>
    <w:rsid w:val="00911FE7"/>
    <w:rsid w:val="009155AE"/>
    <w:rsid w:val="00917358"/>
    <w:rsid w:val="009206B1"/>
    <w:rsid w:val="00927AC2"/>
    <w:rsid w:val="00941082"/>
    <w:rsid w:val="00941523"/>
    <w:rsid w:val="00944C43"/>
    <w:rsid w:val="00946A71"/>
    <w:rsid w:val="009479D7"/>
    <w:rsid w:val="009518EC"/>
    <w:rsid w:val="009569B0"/>
    <w:rsid w:val="00956E45"/>
    <w:rsid w:val="009616B9"/>
    <w:rsid w:val="0096659F"/>
    <w:rsid w:val="0096665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0C32"/>
    <w:rsid w:val="009C6450"/>
    <w:rsid w:val="009C64C5"/>
    <w:rsid w:val="009D08C0"/>
    <w:rsid w:val="009D3D98"/>
    <w:rsid w:val="009E0A67"/>
    <w:rsid w:val="009E6946"/>
    <w:rsid w:val="009E6F5C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3148A"/>
    <w:rsid w:val="00A34C65"/>
    <w:rsid w:val="00A45DEE"/>
    <w:rsid w:val="00A461A0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8D9"/>
    <w:rsid w:val="00A92E70"/>
    <w:rsid w:val="00A93557"/>
    <w:rsid w:val="00A9371F"/>
    <w:rsid w:val="00A94791"/>
    <w:rsid w:val="00A957C4"/>
    <w:rsid w:val="00AA009C"/>
    <w:rsid w:val="00AA7407"/>
    <w:rsid w:val="00AB40E1"/>
    <w:rsid w:val="00AB4ACC"/>
    <w:rsid w:val="00AB73C4"/>
    <w:rsid w:val="00AC0099"/>
    <w:rsid w:val="00AC2CF5"/>
    <w:rsid w:val="00AC3328"/>
    <w:rsid w:val="00AD0469"/>
    <w:rsid w:val="00AD0668"/>
    <w:rsid w:val="00AD093A"/>
    <w:rsid w:val="00AD0B2F"/>
    <w:rsid w:val="00AD1C29"/>
    <w:rsid w:val="00AD287D"/>
    <w:rsid w:val="00AD49DF"/>
    <w:rsid w:val="00AD57E4"/>
    <w:rsid w:val="00AD60A4"/>
    <w:rsid w:val="00AE1C4A"/>
    <w:rsid w:val="00AE1C4C"/>
    <w:rsid w:val="00AE70D5"/>
    <w:rsid w:val="00B0289C"/>
    <w:rsid w:val="00B0594E"/>
    <w:rsid w:val="00B06A0F"/>
    <w:rsid w:val="00B0717E"/>
    <w:rsid w:val="00B10BB4"/>
    <w:rsid w:val="00B10BF7"/>
    <w:rsid w:val="00B115E7"/>
    <w:rsid w:val="00B20049"/>
    <w:rsid w:val="00B23627"/>
    <w:rsid w:val="00B335E7"/>
    <w:rsid w:val="00B35954"/>
    <w:rsid w:val="00B400F8"/>
    <w:rsid w:val="00B4169A"/>
    <w:rsid w:val="00B431EE"/>
    <w:rsid w:val="00B44303"/>
    <w:rsid w:val="00B46C55"/>
    <w:rsid w:val="00B60783"/>
    <w:rsid w:val="00B63A77"/>
    <w:rsid w:val="00B63C8E"/>
    <w:rsid w:val="00B66495"/>
    <w:rsid w:val="00B66DE4"/>
    <w:rsid w:val="00B70CF1"/>
    <w:rsid w:val="00B7123F"/>
    <w:rsid w:val="00B71510"/>
    <w:rsid w:val="00B758FA"/>
    <w:rsid w:val="00B81F2C"/>
    <w:rsid w:val="00B82935"/>
    <w:rsid w:val="00B84881"/>
    <w:rsid w:val="00B9025E"/>
    <w:rsid w:val="00B91D3E"/>
    <w:rsid w:val="00B94FB3"/>
    <w:rsid w:val="00B95EE6"/>
    <w:rsid w:val="00B97115"/>
    <w:rsid w:val="00B973E1"/>
    <w:rsid w:val="00BB06F1"/>
    <w:rsid w:val="00BB1524"/>
    <w:rsid w:val="00BC0649"/>
    <w:rsid w:val="00BC16D6"/>
    <w:rsid w:val="00BC1B53"/>
    <w:rsid w:val="00BC7BB5"/>
    <w:rsid w:val="00BD00B2"/>
    <w:rsid w:val="00BD2869"/>
    <w:rsid w:val="00BD2F15"/>
    <w:rsid w:val="00BD3533"/>
    <w:rsid w:val="00BD6397"/>
    <w:rsid w:val="00BD7C77"/>
    <w:rsid w:val="00BE519B"/>
    <w:rsid w:val="00BF1896"/>
    <w:rsid w:val="00BF1B5E"/>
    <w:rsid w:val="00BF35E0"/>
    <w:rsid w:val="00BF4501"/>
    <w:rsid w:val="00BF525D"/>
    <w:rsid w:val="00C0421C"/>
    <w:rsid w:val="00C1159C"/>
    <w:rsid w:val="00C11D74"/>
    <w:rsid w:val="00C12520"/>
    <w:rsid w:val="00C12C80"/>
    <w:rsid w:val="00C143DC"/>
    <w:rsid w:val="00C17603"/>
    <w:rsid w:val="00C22560"/>
    <w:rsid w:val="00C30D90"/>
    <w:rsid w:val="00C31E15"/>
    <w:rsid w:val="00C35380"/>
    <w:rsid w:val="00C370E9"/>
    <w:rsid w:val="00C451FD"/>
    <w:rsid w:val="00C45803"/>
    <w:rsid w:val="00C47626"/>
    <w:rsid w:val="00C5257D"/>
    <w:rsid w:val="00C55871"/>
    <w:rsid w:val="00C560F6"/>
    <w:rsid w:val="00C61663"/>
    <w:rsid w:val="00C62C49"/>
    <w:rsid w:val="00C65914"/>
    <w:rsid w:val="00C6727A"/>
    <w:rsid w:val="00C748D0"/>
    <w:rsid w:val="00C831F4"/>
    <w:rsid w:val="00C87BC9"/>
    <w:rsid w:val="00C90A4F"/>
    <w:rsid w:val="00C90C3C"/>
    <w:rsid w:val="00C92608"/>
    <w:rsid w:val="00CA1AA7"/>
    <w:rsid w:val="00CA25B1"/>
    <w:rsid w:val="00CA2E0F"/>
    <w:rsid w:val="00CA67E6"/>
    <w:rsid w:val="00CB064D"/>
    <w:rsid w:val="00CB47A6"/>
    <w:rsid w:val="00CB4EC5"/>
    <w:rsid w:val="00CC0659"/>
    <w:rsid w:val="00CC06FB"/>
    <w:rsid w:val="00CC0838"/>
    <w:rsid w:val="00CC3971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2C51"/>
    <w:rsid w:val="00CF5204"/>
    <w:rsid w:val="00CF68DC"/>
    <w:rsid w:val="00D0065D"/>
    <w:rsid w:val="00D038AC"/>
    <w:rsid w:val="00D04FE1"/>
    <w:rsid w:val="00D076D0"/>
    <w:rsid w:val="00D11926"/>
    <w:rsid w:val="00D11B8C"/>
    <w:rsid w:val="00D1232E"/>
    <w:rsid w:val="00D1284A"/>
    <w:rsid w:val="00D17EA2"/>
    <w:rsid w:val="00D22CFE"/>
    <w:rsid w:val="00D310B7"/>
    <w:rsid w:val="00D40A4C"/>
    <w:rsid w:val="00D47435"/>
    <w:rsid w:val="00D5342D"/>
    <w:rsid w:val="00D54AFA"/>
    <w:rsid w:val="00D563D0"/>
    <w:rsid w:val="00D61537"/>
    <w:rsid w:val="00D66FFC"/>
    <w:rsid w:val="00D67D98"/>
    <w:rsid w:val="00D71131"/>
    <w:rsid w:val="00D7146E"/>
    <w:rsid w:val="00D73B97"/>
    <w:rsid w:val="00D84A39"/>
    <w:rsid w:val="00DA2184"/>
    <w:rsid w:val="00DA2C0A"/>
    <w:rsid w:val="00DB02B1"/>
    <w:rsid w:val="00DB1E5D"/>
    <w:rsid w:val="00DB25CF"/>
    <w:rsid w:val="00DB31AF"/>
    <w:rsid w:val="00DC0D5D"/>
    <w:rsid w:val="00DC1BF8"/>
    <w:rsid w:val="00DC496D"/>
    <w:rsid w:val="00DC5500"/>
    <w:rsid w:val="00DC5572"/>
    <w:rsid w:val="00DD7860"/>
    <w:rsid w:val="00DE19EB"/>
    <w:rsid w:val="00DE4502"/>
    <w:rsid w:val="00DF082B"/>
    <w:rsid w:val="00DF30E1"/>
    <w:rsid w:val="00DF5E28"/>
    <w:rsid w:val="00DF6713"/>
    <w:rsid w:val="00DF691C"/>
    <w:rsid w:val="00DF7B36"/>
    <w:rsid w:val="00E045E2"/>
    <w:rsid w:val="00E052B2"/>
    <w:rsid w:val="00E07A17"/>
    <w:rsid w:val="00E14CAA"/>
    <w:rsid w:val="00E14E6D"/>
    <w:rsid w:val="00E20948"/>
    <w:rsid w:val="00E21BCB"/>
    <w:rsid w:val="00E22FE4"/>
    <w:rsid w:val="00E2320A"/>
    <w:rsid w:val="00E33AB2"/>
    <w:rsid w:val="00E34164"/>
    <w:rsid w:val="00E37073"/>
    <w:rsid w:val="00E40F20"/>
    <w:rsid w:val="00E44B69"/>
    <w:rsid w:val="00E46674"/>
    <w:rsid w:val="00E52F5E"/>
    <w:rsid w:val="00E56C33"/>
    <w:rsid w:val="00E60091"/>
    <w:rsid w:val="00E6021E"/>
    <w:rsid w:val="00E61401"/>
    <w:rsid w:val="00E6503D"/>
    <w:rsid w:val="00E66E46"/>
    <w:rsid w:val="00E670DC"/>
    <w:rsid w:val="00E802C6"/>
    <w:rsid w:val="00E84DE0"/>
    <w:rsid w:val="00E86702"/>
    <w:rsid w:val="00E871CE"/>
    <w:rsid w:val="00E91BC9"/>
    <w:rsid w:val="00EA1045"/>
    <w:rsid w:val="00EA7F1B"/>
    <w:rsid w:val="00EB2CAA"/>
    <w:rsid w:val="00EB4BA6"/>
    <w:rsid w:val="00EB57EF"/>
    <w:rsid w:val="00EB7FD8"/>
    <w:rsid w:val="00EC7C5F"/>
    <w:rsid w:val="00EE06A5"/>
    <w:rsid w:val="00EE4F4A"/>
    <w:rsid w:val="00EF26E3"/>
    <w:rsid w:val="00F00B2E"/>
    <w:rsid w:val="00F057AC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8F0"/>
    <w:rsid w:val="00F55817"/>
    <w:rsid w:val="00F62D7E"/>
    <w:rsid w:val="00F73E48"/>
    <w:rsid w:val="00F73F11"/>
    <w:rsid w:val="00F76F8E"/>
    <w:rsid w:val="00F82187"/>
    <w:rsid w:val="00F83962"/>
    <w:rsid w:val="00F83B04"/>
    <w:rsid w:val="00F84070"/>
    <w:rsid w:val="00F8478A"/>
    <w:rsid w:val="00F8479A"/>
    <w:rsid w:val="00F84D23"/>
    <w:rsid w:val="00F8563D"/>
    <w:rsid w:val="00F9098F"/>
    <w:rsid w:val="00F91263"/>
    <w:rsid w:val="00FA19DE"/>
    <w:rsid w:val="00FA27AC"/>
    <w:rsid w:val="00FA4222"/>
    <w:rsid w:val="00FB0CDF"/>
    <w:rsid w:val="00FB2696"/>
    <w:rsid w:val="00FB5B8B"/>
    <w:rsid w:val="00FB60D5"/>
    <w:rsid w:val="00FB6288"/>
    <w:rsid w:val="00FB76CD"/>
    <w:rsid w:val="00FB77B5"/>
    <w:rsid w:val="00FC1EDC"/>
    <w:rsid w:val="00FC3A10"/>
    <w:rsid w:val="00FC4AC2"/>
    <w:rsid w:val="00FD1F15"/>
    <w:rsid w:val="00FD5CFE"/>
    <w:rsid w:val="00FE2639"/>
    <w:rsid w:val="00FE7237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26C6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paragraph" w:styleId="Ttulo1">
    <w:name w:val="heading 1"/>
    <w:basedOn w:val="Normal"/>
    <w:link w:val="Ttulo1Char"/>
    <w:uiPriority w:val="9"/>
    <w:qFormat/>
    <w:rsid w:val="00906370"/>
    <w:pPr>
      <w:widowControl w:val="0"/>
      <w:autoSpaceDE w:val="0"/>
      <w:autoSpaceDN w:val="0"/>
      <w:spacing w:after="0" w:line="240" w:lineRule="auto"/>
      <w:ind w:left="825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1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C064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C06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BC0649"/>
    <w:pPr>
      <w:suppressAutoHyphens/>
      <w:autoSpaceDN w:val="0"/>
      <w:textAlignment w:val="baseline"/>
    </w:pPr>
    <w:rPr>
      <w:rFonts w:ascii="Calibri, Carlito" w:eastAsia="Times New Roman" w:hAnsi="Calibri, Carlito" w:cs="Calibri, Carlito"/>
      <w:kern w:val="3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06370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73FC-89E6-4404-A7BD-116DA972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2023-01-10T10:12:00Z</cp:lastPrinted>
  <dcterms:created xsi:type="dcterms:W3CDTF">2026-01-13T12:57:00Z</dcterms:created>
  <dcterms:modified xsi:type="dcterms:W3CDTF">2026-01-13T12:57:00Z</dcterms:modified>
</cp:coreProperties>
</file>