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A30E" w14:textId="77777777" w:rsidR="00D8187E" w:rsidRPr="00486B27" w:rsidRDefault="00D8187E" w:rsidP="00933534">
      <w:pPr>
        <w:jc w:val="center"/>
        <w:rPr>
          <w:rFonts w:ascii="Arial" w:hAnsi="Arial" w:cs="Arial"/>
          <w:b/>
          <w:sz w:val="26"/>
          <w:szCs w:val="26"/>
        </w:rPr>
      </w:pPr>
    </w:p>
    <w:p w14:paraId="0ECA15EC" w14:textId="306BC62E" w:rsidR="00486B27" w:rsidRDefault="00486B27" w:rsidP="00973F96">
      <w:pPr>
        <w:jc w:val="center"/>
        <w:rPr>
          <w:rFonts w:ascii="Arial" w:hAnsi="Arial" w:cs="Arial"/>
          <w:b/>
        </w:rPr>
      </w:pPr>
    </w:p>
    <w:p w14:paraId="79B7BD4C" w14:textId="77777777" w:rsidR="00FA6CAF" w:rsidRDefault="00FA6CAF" w:rsidP="006C3E66">
      <w:pPr>
        <w:rPr>
          <w:rFonts w:ascii="Arial" w:hAnsi="Arial" w:cs="Arial"/>
          <w:b/>
        </w:rPr>
      </w:pPr>
    </w:p>
    <w:p w14:paraId="18E60027" w14:textId="77777777" w:rsidR="00846625" w:rsidRDefault="00846625" w:rsidP="00973F96">
      <w:pPr>
        <w:jc w:val="center"/>
        <w:rPr>
          <w:rFonts w:ascii="Arial" w:hAnsi="Arial" w:cs="Arial"/>
          <w:b/>
        </w:rPr>
      </w:pPr>
    </w:p>
    <w:p w14:paraId="4AA08F3D" w14:textId="77777777" w:rsidR="00846625" w:rsidRDefault="00846625" w:rsidP="00973F96">
      <w:pPr>
        <w:jc w:val="center"/>
        <w:rPr>
          <w:rFonts w:ascii="Arial" w:hAnsi="Arial" w:cs="Arial"/>
          <w:b/>
        </w:rPr>
      </w:pPr>
    </w:p>
    <w:p w14:paraId="0CA40469" w14:textId="5000EDBB" w:rsidR="00D8187E" w:rsidRPr="006D285C" w:rsidRDefault="00D8187E" w:rsidP="00973F96">
      <w:pPr>
        <w:jc w:val="center"/>
        <w:rPr>
          <w:b/>
        </w:rPr>
      </w:pPr>
      <w:r w:rsidRPr="006D285C">
        <w:rPr>
          <w:b/>
        </w:rPr>
        <w:t xml:space="preserve"> LEI</w:t>
      </w:r>
      <w:r w:rsidR="00486B27" w:rsidRPr="006D285C">
        <w:rPr>
          <w:b/>
        </w:rPr>
        <w:t xml:space="preserve"> ORDINÁRIA 1.17</w:t>
      </w:r>
      <w:r w:rsidR="009B09C9" w:rsidRPr="006D285C">
        <w:rPr>
          <w:b/>
        </w:rPr>
        <w:t>9</w:t>
      </w:r>
      <w:r w:rsidR="00973F96" w:rsidRPr="006D285C">
        <w:rPr>
          <w:b/>
        </w:rPr>
        <w:t xml:space="preserve">, </w:t>
      </w:r>
      <w:r w:rsidR="00486B27" w:rsidRPr="006D285C">
        <w:rPr>
          <w:b/>
        </w:rPr>
        <w:t xml:space="preserve">                                          </w:t>
      </w:r>
      <w:r w:rsidR="00973F96" w:rsidRPr="006D285C">
        <w:rPr>
          <w:b/>
        </w:rPr>
        <w:t xml:space="preserve">DE </w:t>
      </w:r>
      <w:r w:rsidR="00486B27" w:rsidRPr="006D285C">
        <w:rPr>
          <w:b/>
        </w:rPr>
        <w:t>03</w:t>
      </w:r>
      <w:r w:rsidR="00973F96" w:rsidRPr="006D285C">
        <w:rPr>
          <w:b/>
        </w:rPr>
        <w:t xml:space="preserve"> DE </w:t>
      </w:r>
      <w:r w:rsidR="001E45F7" w:rsidRPr="006D285C">
        <w:rPr>
          <w:b/>
        </w:rPr>
        <w:t>MARÇO DE</w:t>
      </w:r>
      <w:r w:rsidR="00973F96" w:rsidRPr="006D285C">
        <w:rPr>
          <w:b/>
        </w:rPr>
        <w:t xml:space="preserve"> 20</w:t>
      </w:r>
      <w:r w:rsidR="00F95F64" w:rsidRPr="006D285C">
        <w:rPr>
          <w:b/>
        </w:rPr>
        <w:t>21</w:t>
      </w:r>
      <w:r w:rsidR="00973F96" w:rsidRPr="006D285C">
        <w:rPr>
          <w:b/>
        </w:rPr>
        <w:t>.</w:t>
      </w:r>
    </w:p>
    <w:p w14:paraId="4EACF09B" w14:textId="5B9743B2" w:rsidR="009B09C9" w:rsidRPr="006D285C" w:rsidRDefault="009B09C9" w:rsidP="00973F96">
      <w:pPr>
        <w:jc w:val="center"/>
        <w:rPr>
          <w:b/>
        </w:rPr>
      </w:pPr>
    </w:p>
    <w:p w14:paraId="550CF840" w14:textId="6D9CA15D" w:rsidR="009B09C9" w:rsidRPr="006D285C" w:rsidRDefault="009B09C9" w:rsidP="00973F96">
      <w:pPr>
        <w:jc w:val="center"/>
        <w:rPr>
          <w:b/>
        </w:rPr>
      </w:pPr>
    </w:p>
    <w:p w14:paraId="43392FA8" w14:textId="6B0DA82D" w:rsidR="009B09C9" w:rsidRPr="006D285C" w:rsidRDefault="009B09C9" w:rsidP="009B09C9">
      <w:pPr>
        <w:pStyle w:val="Corpodetexto"/>
        <w:spacing w:line="360" w:lineRule="auto"/>
        <w:ind w:left="3969"/>
        <w:jc w:val="both"/>
        <w:rPr>
          <w:b/>
          <w:bCs/>
          <w:i/>
        </w:rPr>
      </w:pPr>
      <w:r w:rsidRPr="006D285C">
        <w:rPr>
          <w:b/>
          <w:bCs/>
          <w:i/>
        </w:rPr>
        <w:t>Autoriza concessão de apoio cultural a Rádio Comunitária Pontão – FM.</w:t>
      </w:r>
    </w:p>
    <w:p w14:paraId="4442250E" w14:textId="134577B2" w:rsidR="009B09C9" w:rsidRPr="006D285C" w:rsidRDefault="009B09C9" w:rsidP="006D285C">
      <w:pPr>
        <w:spacing w:line="276" w:lineRule="auto"/>
        <w:ind w:firstLine="708"/>
        <w:jc w:val="both"/>
        <w:rPr>
          <w:rFonts w:eastAsia="BatangChe"/>
          <w:bCs/>
        </w:rPr>
      </w:pPr>
      <w:r w:rsidRPr="006D285C">
        <w:rPr>
          <w:b/>
        </w:rPr>
        <w:t>VELTON VICENTE HAHN,</w:t>
      </w:r>
      <w:r w:rsidRPr="006D285C">
        <w:t xml:space="preserve"> Prefeito Municipal de Pontão no uso de suas atribuições que lhe são conferidas pelo Artigo 62 de Lei Orgânica Municipal, faz saber que a Câmara Municipal aprovou o </w:t>
      </w:r>
      <w:r w:rsidRPr="006D285C">
        <w:rPr>
          <w:rFonts w:eastAsia="BatangChe"/>
          <w:b/>
          <w:bCs/>
        </w:rPr>
        <w:t>Projeto de Lei Legislativo nº 001/2021</w:t>
      </w:r>
      <w:r w:rsidRPr="006D285C">
        <w:rPr>
          <w:rFonts w:eastAsia="BatangChe"/>
          <w:bCs/>
        </w:rPr>
        <w:t xml:space="preserve"> que autoriza a concessão de apoio cultural a Associação Comunitária Popular Pontanense- ASCOPP , conforme especifica, </w:t>
      </w:r>
      <w:r w:rsidRPr="006D285C">
        <w:rPr>
          <w:rStyle w:val="Fontepargpadro4"/>
        </w:rPr>
        <w:t>e</w:t>
      </w:r>
      <w:r w:rsidRPr="006D285C">
        <w:rPr>
          <w:rFonts w:eastAsia="BatangChe"/>
          <w:bCs/>
        </w:rPr>
        <w:t xml:space="preserve"> ele sanciona e promulga a seguinte </w:t>
      </w:r>
      <w:r w:rsidRPr="006D285C">
        <w:rPr>
          <w:rFonts w:eastAsia="BatangChe"/>
          <w:b/>
          <w:bCs/>
        </w:rPr>
        <w:t>LEI:</w:t>
      </w:r>
    </w:p>
    <w:p w14:paraId="03E6227E" w14:textId="77777777" w:rsidR="009B09C9" w:rsidRPr="006D285C" w:rsidRDefault="009B09C9" w:rsidP="006D285C">
      <w:pPr>
        <w:pStyle w:val="Corpodetexto"/>
        <w:spacing w:line="276" w:lineRule="auto"/>
        <w:jc w:val="both"/>
        <w:rPr>
          <w:b/>
          <w:i/>
        </w:rPr>
      </w:pPr>
    </w:p>
    <w:p w14:paraId="6FF6FC45" w14:textId="085A445C" w:rsidR="009B09C9" w:rsidRDefault="009B09C9" w:rsidP="006D285C">
      <w:pPr>
        <w:spacing w:line="276" w:lineRule="auto"/>
        <w:ind w:firstLine="540"/>
        <w:jc w:val="both"/>
      </w:pPr>
      <w:r w:rsidRPr="006D285C">
        <w:rPr>
          <w:b/>
          <w:bCs/>
        </w:rPr>
        <w:t>Art. 1º</w:t>
      </w:r>
      <w:r w:rsidRPr="006D285C">
        <w:t xml:space="preserve"> - Fica o Poder Legislativo Municipal autorizado a conceder apoio cultural, à ASSOCIAÇÃO COMUNITÁRIA PONTANENSE – ASCOPP, pessoa jurídica de direito privado declarada de utilidade pública municipal pela lei n° 358 de 21 de outubro de 2003,</w:t>
      </w:r>
      <w:r w:rsidR="006E6284">
        <w:t xml:space="preserve"> </w:t>
      </w:r>
      <w:bookmarkStart w:id="0" w:name="_GoBack"/>
      <w:bookmarkEnd w:id="0"/>
      <w:r w:rsidRPr="006D285C">
        <w:t xml:space="preserve">autorizada pelo Ministério das Comunicações em 20 de novembro de 2006 ( licença para funcionamento n. 52/2006-RS), inscrita no CNPJ sob n° 04.256.775/0001-83, com sede na Av. Júlio de Maílhos, 1477, Bairro Centro, na cidade de Pontão-RS, nos termos desta Lei. </w:t>
      </w:r>
    </w:p>
    <w:p w14:paraId="17AE0804" w14:textId="77777777" w:rsidR="006D285C" w:rsidRPr="006D285C" w:rsidRDefault="006D285C" w:rsidP="006D285C">
      <w:pPr>
        <w:spacing w:line="276" w:lineRule="auto"/>
        <w:ind w:firstLine="540"/>
        <w:jc w:val="both"/>
      </w:pPr>
    </w:p>
    <w:p w14:paraId="0BB25916" w14:textId="5CD41880" w:rsidR="009B09C9" w:rsidRDefault="009B09C9" w:rsidP="000D5FF0">
      <w:pPr>
        <w:pStyle w:val="Default"/>
        <w:spacing w:line="276" w:lineRule="auto"/>
        <w:ind w:firstLine="567"/>
        <w:jc w:val="both"/>
      </w:pPr>
      <w:r w:rsidRPr="006D285C">
        <w:rPr>
          <w:b/>
          <w:bCs/>
        </w:rPr>
        <w:t>Art. 2º</w:t>
      </w:r>
      <w:r w:rsidRPr="006D285C">
        <w:t> </w:t>
      </w:r>
      <w:r w:rsidR="00A7082B" w:rsidRPr="006D285C">
        <w:t>-</w:t>
      </w:r>
      <w:r w:rsidRPr="006D285C">
        <w:t xml:space="preserve">O apoio cultural concedido pelo Poder Legislativo Municipal consistirá </w:t>
      </w:r>
      <w:r w:rsidR="00A7082B" w:rsidRPr="006D285C">
        <w:t xml:space="preserve">no repasse de recurso financeiros na importância de R$ 11.000,00 (onze mil reais), no ano de 2021. </w:t>
      </w:r>
    </w:p>
    <w:p w14:paraId="4FBCBC71" w14:textId="77777777" w:rsidR="006D285C" w:rsidRPr="006D285C" w:rsidRDefault="006D285C" w:rsidP="006D285C">
      <w:pPr>
        <w:pStyle w:val="Default"/>
        <w:spacing w:line="276" w:lineRule="auto"/>
        <w:ind w:firstLine="540"/>
        <w:jc w:val="both"/>
      </w:pPr>
    </w:p>
    <w:p w14:paraId="64077466" w14:textId="005EC483" w:rsidR="00A7082B" w:rsidRPr="006D285C" w:rsidRDefault="00A7082B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§ 1° -</w:t>
      </w:r>
      <w:r w:rsidRPr="006D285C">
        <w:t xml:space="preserve"> O repasse dos valores ocorrerá de forma parcelada no valor de R$ 1.000,00 (hum mil reais), a contar do mês de fevereiro, devendo ser realizado até o 5° dia de cada mês.</w:t>
      </w:r>
    </w:p>
    <w:p w14:paraId="5A63DC7E" w14:textId="16962201" w:rsidR="00A7082B" w:rsidRDefault="00A7082B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§2 ° -</w:t>
      </w:r>
      <w:r w:rsidRPr="006D285C">
        <w:t xml:space="preserve"> O emprego dos bens e recursos que integram o apoio cultural terão utilização exclusiva no planejamento, criação, desenvolvimento, produção, veiculação de serviços comunitários e relevantes serviços informativos. </w:t>
      </w:r>
    </w:p>
    <w:p w14:paraId="18A349DF" w14:textId="77777777" w:rsidR="006D285C" w:rsidRPr="006D285C" w:rsidRDefault="006D285C" w:rsidP="006D285C">
      <w:pPr>
        <w:pStyle w:val="Default"/>
        <w:spacing w:line="276" w:lineRule="auto"/>
        <w:ind w:firstLine="540"/>
        <w:jc w:val="both"/>
      </w:pPr>
    </w:p>
    <w:p w14:paraId="01B03A99" w14:textId="4B55AAC1" w:rsidR="00A7082B" w:rsidRDefault="00A7082B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Art. 3°-</w:t>
      </w:r>
      <w:r w:rsidRPr="006D285C">
        <w:t xml:space="preserve"> O apoio cultural de que trata esta Lei será objeto de contrato, que terá sua celebração condicionada a comprovação pela </w:t>
      </w:r>
      <w:r w:rsidRPr="006D285C">
        <w:rPr>
          <w:b/>
          <w:bCs/>
        </w:rPr>
        <w:t xml:space="preserve">ASSOCIAÇÃO COMUNITÁRIA POPULAR PONTANENSE- ASCOPP </w:t>
      </w:r>
      <w:r w:rsidRPr="006D285C">
        <w:t>de sua regularidade jurídica, fiscal e trabalhista, mediante a apresentação dos seguintes documentos:</w:t>
      </w:r>
    </w:p>
    <w:p w14:paraId="3084978A" w14:textId="77777777" w:rsidR="006D285C" w:rsidRPr="006D285C" w:rsidRDefault="006D285C" w:rsidP="006D285C">
      <w:pPr>
        <w:pStyle w:val="Default"/>
        <w:spacing w:line="276" w:lineRule="auto"/>
        <w:ind w:firstLine="540"/>
        <w:jc w:val="both"/>
      </w:pPr>
    </w:p>
    <w:p w14:paraId="740DF769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I -</w:t>
      </w:r>
      <w:r w:rsidRPr="006D285C">
        <w:t> certidão do registro e arquivamento dos atos constitutivos da entidade no Cartório de Registro Civil de Pessoas Jurídicas ou Junta Comercial do Estado;</w:t>
      </w:r>
    </w:p>
    <w:p w14:paraId="32EDBCE5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II -</w:t>
      </w:r>
      <w:r w:rsidRPr="006D285C">
        <w:t> ata ou outro documento formal de designação da diretoria em exercício;</w:t>
      </w:r>
    </w:p>
    <w:p w14:paraId="693A72C0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III -</w:t>
      </w:r>
      <w:r w:rsidRPr="006D285C">
        <w:t> apresentação do estatuto ou regulamento da entidade, devidamente registrado em cartório; </w:t>
      </w:r>
    </w:p>
    <w:p w14:paraId="576A5499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lastRenderedPageBreak/>
        <w:t>IV -</w:t>
      </w:r>
      <w:r w:rsidRPr="006D285C">
        <w:t> cópia autenticada do Registro Geral (RG) e Cadastro de Pessoa Física (CPF) do representante legal da entidade, responsável pela assinatura do contrato;</w:t>
      </w:r>
    </w:p>
    <w:p w14:paraId="2FBE83BA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V -</w:t>
      </w:r>
      <w:r w:rsidRPr="006D285C">
        <w:t> alvará de funcionamento da Rádio Comunitária;</w:t>
      </w:r>
    </w:p>
    <w:p w14:paraId="0438F596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VI -</w:t>
      </w:r>
      <w:r w:rsidRPr="006D285C">
        <w:t> autorização de radiodifusão comunitária expedida pela Agência Nacional de Telecomunicações-ANATEL;</w:t>
      </w:r>
    </w:p>
    <w:p w14:paraId="127E728F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VII -</w:t>
      </w:r>
      <w:r w:rsidRPr="006D285C">
        <w:t> prova de regularidade quanto aos tributos e encargos sociais administrados pela Secretaria da Receita Federal do Brasil - RFB e quanto a Dívida Ativa da União administrativa pela Procuradoria Geral da Fazenda Nacional - PGFN (Certidão Conjunta Negativa);</w:t>
      </w:r>
    </w:p>
    <w:p w14:paraId="3C624320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  <w:rPr>
          <w:b/>
          <w:bCs/>
        </w:rPr>
      </w:pPr>
      <w:r w:rsidRPr="006D285C">
        <w:rPr>
          <w:b/>
          <w:bCs/>
        </w:rPr>
        <w:t>VIII -</w:t>
      </w:r>
      <w:r w:rsidRPr="006D285C">
        <w:t xml:space="preserve"> prova de regularidade com a Fazenda Estadual, relativa ao domicílio ou sede da </w:t>
      </w:r>
      <w:r w:rsidRPr="006D285C">
        <w:rPr>
          <w:b/>
          <w:bCs/>
        </w:rPr>
        <w:t>ASSOCIAÇÃO COMUNITÁRIA POPULAR PONTANENSE - ASCOPP;</w:t>
      </w:r>
    </w:p>
    <w:p w14:paraId="58871793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tab/>
      </w:r>
      <w:r w:rsidRPr="006D285C">
        <w:rPr>
          <w:b/>
          <w:bCs/>
        </w:rPr>
        <w:t>IX -</w:t>
      </w:r>
      <w:r w:rsidRPr="006D285C">
        <w:t xml:space="preserve"> prova de regularidade com a Fazenda Municipal, relativo ao domicílio ou sede da </w:t>
      </w:r>
      <w:r w:rsidRPr="006D285C">
        <w:rPr>
          <w:b/>
          <w:bCs/>
        </w:rPr>
        <w:t>ASSOCIAÇÃO COMUNITÁRIA POPULAR PONTANENSE - ASCOPP</w:t>
      </w:r>
      <w:r w:rsidRPr="006D285C">
        <w:t>;</w:t>
      </w:r>
    </w:p>
    <w:p w14:paraId="03CD395F" w14:textId="77777777" w:rsidR="00A7082B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X-</w:t>
      </w:r>
      <w:r w:rsidRPr="006D285C">
        <w:t> cópia do cartão do Cadastro Nacional de Pessoa Jurídica - CNPJ;</w:t>
      </w:r>
    </w:p>
    <w:p w14:paraId="34DD887B" w14:textId="77777777" w:rsidR="00F13DE9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t>X</w:t>
      </w:r>
      <w:r w:rsidRPr="006D285C">
        <w:rPr>
          <w:b/>
          <w:bCs/>
        </w:rPr>
        <w:t>I –</w:t>
      </w:r>
      <w:r w:rsidRPr="006D285C">
        <w:t> </w:t>
      </w:r>
      <w:r w:rsidR="00F13DE9" w:rsidRPr="006D285C">
        <w:t xml:space="preserve">último relatório do </w:t>
      </w:r>
      <w:r w:rsidRPr="006D285C">
        <w:t xml:space="preserve"> Conselho Comunitário</w:t>
      </w:r>
      <w:r w:rsidR="00F13DE9" w:rsidRPr="006D285C">
        <w:t xml:space="preserve"> sobre </w:t>
      </w:r>
      <w:r w:rsidRPr="006D285C">
        <w:t xml:space="preserve"> a programação veiculad</w:t>
      </w:r>
      <w:r w:rsidR="00F13DE9" w:rsidRPr="006D285C">
        <w:t>o</w:t>
      </w:r>
      <w:r w:rsidRPr="006D285C">
        <w:t xml:space="preserve"> pela emissora;</w:t>
      </w:r>
    </w:p>
    <w:p w14:paraId="02D22B69" w14:textId="0415013F" w:rsidR="009B09C9" w:rsidRPr="006D285C" w:rsidRDefault="009B09C9" w:rsidP="006D285C">
      <w:pPr>
        <w:pStyle w:val="Default"/>
        <w:spacing w:line="276" w:lineRule="auto"/>
        <w:ind w:firstLine="540"/>
        <w:jc w:val="both"/>
      </w:pPr>
      <w:r w:rsidRPr="006D285C">
        <w:rPr>
          <w:b/>
          <w:bCs/>
        </w:rPr>
        <w:t>XII -</w:t>
      </w:r>
      <w:r w:rsidRPr="006D285C">
        <w:t> solicitação formal do apoio cultural, acompanhada da grade geral de programação da rádio, indicando objetivamente os programas que serão apoiados culturalmente com recursos públicos municipais.</w:t>
      </w:r>
    </w:p>
    <w:p w14:paraId="53D81D3B" w14:textId="69B65269" w:rsidR="009B09C9" w:rsidRDefault="009B09C9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  <w:r w:rsidRPr="006D285C">
        <w:rPr>
          <w:b/>
          <w:bCs/>
          <w:color w:val="000000"/>
        </w:rPr>
        <w:t>Parágrafo único</w:t>
      </w:r>
      <w:r w:rsidR="00F13DE9" w:rsidRPr="006D285C">
        <w:rPr>
          <w:b/>
          <w:bCs/>
          <w:color w:val="000000"/>
        </w:rPr>
        <w:t>-</w:t>
      </w:r>
      <w:r w:rsidRPr="006D285C">
        <w:rPr>
          <w:b/>
          <w:bCs/>
          <w:color w:val="000000"/>
        </w:rPr>
        <w:t xml:space="preserve"> A </w:t>
      </w:r>
      <w:r w:rsidRPr="006D285C">
        <w:rPr>
          <w:b/>
          <w:bCs/>
        </w:rPr>
        <w:t>ASSOCIAÇÃO COMUNITÁRIA POPULAR PONTANENSE - ASCOPP</w:t>
      </w:r>
      <w:r w:rsidRPr="006D285C">
        <w:rPr>
          <w:color w:val="000000"/>
        </w:rPr>
        <w:t xml:space="preserve"> deverá manter durante toda a execução do contrato, em compatibilidade com as obrigações assumidas, as condições de habilitação e qualificação exigidas para celebração do ajuste.</w:t>
      </w:r>
    </w:p>
    <w:p w14:paraId="128478B7" w14:textId="77777777" w:rsidR="006D285C" w:rsidRPr="006D285C" w:rsidRDefault="006D285C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</w:p>
    <w:p w14:paraId="563E9852" w14:textId="77777777" w:rsidR="00F13DE9" w:rsidRPr="006D285C" w:rsidRDefault="009B09C9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  <w:r w:rsidRPr="006D285C">
        <w:rPr>
          <w:b/>
          <w:bCs/>
          <w:color w:val="000000"/>
        </w:rPr>
        <w:t xml:space="preserve">Art. </w:t>
      </w:r>
      <w:r w:rsidR="00F13DE9" w:rsidRPr="006D285C">
        <w:rPr>
          <w:b/>
          <w:bCs/>
          <w:color w:val="000000"/>
        </w:rPr>
        <w:t>4</w:t>
      </w:r>
      <w:r w:rsidRPr="006D285C">
        <w:rPr>
          <w:b/>
          <w:bCs/>
          <w:color w:val="000000"/>
        </w:rPr>
        <w:t xml:space="preserve">º - </w:t>
      </w:r>
      <w:r w:rsidRPr="006D285C">
        <w:rPr>
          <w:color w:val="000000"/>
        </w:rPr>
        <w:t xml:space="preserve">Nos programas, veiculação de serviços comunitários e relevantes serviços informativos, que serão viabilizados com o apoio cultural do Município, a Rádio Comunitária </w:t>
      </w:r>
      <w:r w:rsidRPr="006D285C">
        <w:rPr>
          <w:b/>
          <w:bCs/>
        </w:rPr>
        <w:t>ASSOCIAÇÃO COMUNITÁRIA POPULAR PONTANENSE - ASCOPP</w:t>
      </w:r>
      <w:r w:rsidRPr="006D285C">
        <w:rPr>
          <w:color w:val="000000"/>
        </w:rPr>
        <w:t xml:space="preserve"> fará inserção da seguinte mensagem: "este programa conta com o apoio cultural da </w:t>
      </w:r>
      <w:r w:rsidR="00F13DE9" w:rsidRPr="006D285C">
        <w:rPr>
          <w:color w:val="000000"/>
        </w:rPr>
        <w:t>Câmara de Vereadores de Pontão</w:t>
      </w:r>
      <w:r w:rsidRPr="006D285C">
        <w:rPr>
          <w:color w:val="000000"/>
        </w:rPr>
        <w:t xml:space="preserve"> – RS”.</w:t>
      </w:r>
    </w:p>
    <w:p w14:paraId="2C766CF2" w14:textId="7F17AD8A" w:rsidR="00F13DE9" w:rsidRDefault="009B09C9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  <w:r w:rsidRPr="006D285C">
        <w:rPr>
          <w:b/>
          <w:bCs/>
          <w:color w:val="000000"/>
        </w:rPr>
        <w:t xml:space="preserve">Art. </w:t>
      </w:r>
      <w:r w:rsidR="00F13DE9" w:rsidRPr="006D285C">
        <w:rPr>
          <w:b/>
          <w:bCs/>
          <w:color w:val="000000"/>
        </w:rPr>
        <w:t xml:space="preserve">5° - </w:t>
      </w:r>
      <w:r w:rsidR="00F13DE9" w:rsidRPr="006D285C">
        <w:rPr>
          <w:color w:val="000000"/>
        </w:rPr>
        <w:t xml:space="preserve">O Poder Legislativo designará servidor público para atuar como fiscal do contrato de apoio cultural. </w:t>
      </w:r>
    </w:p>
    <w:p w14:paraId="4A6975A7" w14:textId="77777777" w:rsidR="006D285C" w:rsidRPr="006D285C" w:rsidRDefault="006D285C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</w:p>
    <w:p w14:paraId="1A0301F0" w14:textId="4AD35E82" w:rsidR="00F13DE9" w:rsidRDefault="00F13DE9" w:rsidP="006D285C">
      <w:pPr>
        <w:pStyle w:val="Recuodecorpodetexto"/>
        <w:spacing w:line="276" w:lineRule="auto"/>
        <w:ind w:firstLine="567"/>
        <w:jc w:val="both"/>
        <w:rPr>
          <w:color w:val="000000"/>
        </w:rPr>
      </w:pPr>
      <w:r w:rsidRPr="006D285C">
        <w:rPr>
          <w:b/>
          <w:bCs/>
          <w:color w:val="000000"/>
        </w:rPr>
        <w:t>Art. 6° -</w:t>
      </w:r>
      <w:r w:rsidRPr="006D285C">
        <w:rPr>
          <w:color w:val="000000"/>
        </w:rPr>
        <w:t xml:space="preserve"> </w:t>
      </w:r>
      <w:r w:rsidR="009B09C9" w:rsidRPr="006D285C">
        <w:rPr>
          <w:color w:val="000000"/>
        </w:rPr>
        <w:t xml:space="preserve">A </w:t>
      </w:r>
      <w:r w:rsidR="009B09C9" w:rsidRPr="006D285C">
        <w:t>ASSOCIAÇÃO COMUNITÁRIA POPULAR PONTANENSE - ASCOPP</w:t>
      </w:r>
      <w:r w:rsidR="009B09C9" w:rsidRPr="006D285C">
        <w:rPr>
          <w:color w:val="000000"/>
        </w:rPr>
        <w:t xml:space="preserve">  deverá comprovar mensalmente</w:t>
      </w:r>
      <w:r w:rsidRPr="006D285C">
        <w:rPr>
          <w:color w:val="000000"/>
        </w:rPr>
        <w:t xml:space="preserve">, nos termos constantes no contrato , a veiculação do programa com a menção expressa de </w:t>
      </w:r>
      <w:r w:rsidR="009B09C9" w:rsidRPr="006D285C">
        <w:rPr>
          <w:color w:val="000000"/>
        </w:rPr>
        <w:t xml:space="preserve">  </w:t>
      </w:r>
      <w:r w:rsidR="009B09C9" w:rsidRPr="006D285C">
        <w:rPr>
          <w:color w:val="FFFFFF" w:themeColor="background1"/>
        </w:rPr>
        <w:t>.</w:t>
      </w:r>
      <w:r w:rsidR="009B09C9" w:rsidRPr="006D285C">
        <w:rPr>
          <w:color w:val="000000"/>
        </w:rPr>
        <w:t xml:space="preserve">apoio </w:t>
      </w:r>
      <w:r w:rsidR="009B09C9" w:rsidRPr="006D285C">
        <w:rPr>
          <w:color w:val="FFFFFF" w:themeColor="background1"/>
        </w:rPr>
        <w:t>.</w:t>
      </w:r>
      <w:r w:rsidR="009B09C9" w:rsidRPr="006D285C">
        <w:rPr>
          <w:color w:val="000000"/>
        </w:rPr>
        <w:t>cultural.</w:t>
      </w:r>
    </w:p>
    <w:p w14:paraId="29DD8F13" w14:textId="77777777" w:rsidR="006D285C" w:rsidRPr="006D285C" w:rsidRDefault="006D285C" w:rsidP="006D285C">
      <w:pPr>
        <w:pStyle w:val="Recuodecorpodetexto"/>
        <w:spacing w:line="276" w:lineRule="auto"/>
        <w:ind w:firstLine="567"/>
        <w:jc w:val="both"/>
        <w:rPr>
          <w:color w:val="000000"/>
        </w:rPr>
      </w:pPr>
    </w:p>
    <w:p w14:paraId="05FA163D" w14:textId="33C68A52" w:rsidR="00F13DE9" w:rsidRDefault="009B09C9" w:rsidP="006D285C">
      <w:pPr>
        <w:pStyle w:val="Recuodecorpodetexto"/>
        <w:spacing w:line="276" w:lineRule="auto"/>
        <w:ind w:firstLine="570"/>
        <w:jc w:val="both"/>
      </w:pPr>
      <w:r w:rsidRPr="006D285C">
        <w:rPr>
          <w:b/>
        </w:rPr>
        <w:t xml:space="preserve">Art. </w:t>
      </w:r>
      <w:r w:rsidR="00F13DE9" w:rsidRPr="006D285C">
        <w:rPr>
          <w:b/>
        </w:rPr>
        <w:t>7</w:t>
      </w:r>
      <w:r w:rsidRPr="006D285C">
        <w:rPr>
          <w:b/>
        </w:rPr>
        <w:t>º -</w:t>
      </w:r>
      <w:r w:rsidR="00F13DE9" w:rsidRPr="006D285C">
        <w:t xml:space="preserve"> As despesas decorrentes desta Lei correrão por conta de dotações próprias do Poder Legislativo. </w:t>
      </w:r>
    </w:p>
    <w:p w14:paraId="62B52B07" w14:textId="77777777" w:rsidR="006D285C" w:rsidRPr="006D285C" w:rsidRDefault="006D285C" w:rsidP="006D285C">
      <w:pPr>
        <w:pStyle w:val="Recuodecorpodetexto"/>
        <w:spacing w:line="276" w:lineRule="auto"/>
        <w:ind w:firstLine="570"/>
        <w:jc w:val="both"/>
      </w:pPr>
    </w:p>
    <w:p w14:paraId="10996736" w14:textId="2839FDB3" w:rsidR="009B09C9" w:rsidRPr="006D285C" w:rsidRDefault="009B09C9" w:rsidP="006D285C">
      <w:pPr>
        <w:pStyle w:val="Recuodecorpodetexto"/>
        <w:spacing w:line="276" w:lineRule="auto"/>
        <w:ind w:firstLine="570"/>
        <w:jc w:val="both"/>
      </w:pPr>
      <w:r w:rsidRPr="006D285C">
        <w:rPr>
          <w:b/>
        </w:rPr>
        <w:t xml:space="preserve">Art. </w:t>
      </w:r>
      <w:r w:rsidR="00F13DE9" w:rsidRPr="006D285C">
        <w:rPr>
          <w:b/>
        </w:rPr>
        <w:t>8</w:t>
      </w:r>
      <w:r w:rsidRPr="006D285C">
        <w:rPr>
          <w:b/>
        </w:rPr>
        <w:t>º -</w:t>
      </w:r>
      <w:r w:rsidRPr="006D285C">
        <w:t xml:space="preserve"> </w:t>
      </w:r>
      <w:r w:rsidR="00F13DE9" w:rsidRPr="006D285C">
        <w:t>As despesas oriundas do presente contrato, serão suportadas pelas seguintes dotações orçamentárias, já constantes do orçamento da Câmara de Vereadores a seguir:</w:t>
      </w:r>
    </w:p>
    <w:p w14:paraId="53C6847B" w14:textId="01D55554" w:rsidR="00F13DE9" w:rsidRPr="006D285C" w:rsidRDefault="00F13DE9" w:rsidP="006D285C">
      <w:pPr>
        <w:pStyle w:val="Recuodecorpodetexto"/>
        <w:spacing w:line="276" w:lineRule="auto"/>
        <w:ind w:firstLine="57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13DE9" w:rsidRPr="006D285C" w14:paraId="47B5733C" w14:textId="77777777" w:rsidTr="00F13DE9">
        <w:tc>
          <w:tcPr>
            <w:tcW w:w="3209" w:type="dxa"/>
          </w:tcPr>
          <w:p w14:paraId="21B9D2BF" w14:textId="48D05886" w:rsidR="00F13DE9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Dotação</w:t>
            </w:r>
          </w:p>
        </w:tc>
        <w:tc>
          <w:tcPr>
            <w:tcW w:w="3209" w:type="dxa"/>
          </w:tcPr>
          <w:p w14:paraId="70D6A121" w14:textId="78BBF011" w:rsidR="00F13DE9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Programa</w:t>
            </w:r>
          </w:p>
        </w:tc>
        <w:tc>
          <w:tcPr>
            <w:tcW w:w="3210" w:type="dxa"/>
          </w:tcPr>
          <w:p w14:paraId="74F07495" w14:textId="576A1AC8" w:rsidR="00F13DE9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Valor</w:t>
            </w:r>
          </w:p>
        </w:tc>
      </w:tr>
      <w:tr w:rsidR="006D285C" w:rsidRPr="006D285C" w14:paraId="17F4F0AF" w14:textId="77777777" w:rsidTr="00F13DE9">
        <w:tc>
          <w:tcPr>
            <w:tcW w:w="3209" w:type="dxa"/>
          </w:tcPr>
          <w:p w14:paraId="3EB914A0" w14:textId="31CD9AAE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lastRenderedPageBreak/>
              <w:t>0101 01 031 0001 2001</w:t>
            </w:r>
          </w:p>
        </w:tc>
        <w:tc>
          <w:tcPr>
            <w:tcW w:w="3209" w:type="dxa"/>
          </w:tcPr>
          <w:p w14:paraId="5D591291" w14:textId="17FD773B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DIVULGAÇÃO OFICIAL DO LEGISLATIVO</w:t>
            </w:r>
          </w:p>
        </w:tc>
        <w:tc>
          <w:tcPr>
            <w:tcW w:w="3210" w:type="dxa"/>
          </w:tcPr>
          <w:p w14:paraId="3D2A39B7" w14:textId="77777777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</w:p>
        </w:tc>
      </w:tr>
      <w:tr w:rsidR="006D285C" w:rsidRPr="006D285C" w14:paraId="0E7891BA" w14:textId="77777777" w:rsidTr="00F13DE9">
        <w:tc>
          <w:tcPr>
            <w:tcW w:w="3209" w:type="dxa"/>
          </w:tcPr>
          <w:p w14:paraId="231E6914" w14:textId="6AAA2536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3.3.50.41.00.00.00.00</w:t>
            </w:r>
          </w:p>
        </w:tc>
        <w:tc>
          <w:tcPr>
            <w:tcW w:w="3209" w:type="dxa"/>
          </w:tcPr>
          <w:p w14:paraId="60B1F410" w14:textId="365F882B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CONTRIBUIÇÕES</w:t>
            </w:r>
          </w:p>
        </w:tc>
        <w:tc>
          <w:tcPr>
            <w:tcW w:w="3210" w:type="dxa"/>
          </w:tcPr>
          <w:p w14:paraId="25ECF4D0" w14:textId="44D6DCE8" w:rsidR="006D285C" w:rsidRPr="006D285C" w:rsidRDefault="006D285C" w:rsidP="006D285C">
            <w:pPr>
              <w:pStyle w:val="Recuodecorpodetexto"/>
              <w:spacing w:line="276" w:lineRule="auto"/>
              <w:ind w:firstLine="0"/>
              <w:jc w:val="both"/>
            </w:pPr>
            <w:r w:rsidRPr="006D285C">
              <w:t>11.000,00</w:t>
            </w:r>
          </w:p>
        </w:tc>
      </w:tr>
    </w:tbl>
    <w:p w14:paraId="7037278B" w14:textId="763E9EA2" w:rsidR="00F13DE9" w:rsidRPr="006D285C" w:rsidRDefault="00F13DE9" w:rsidP="006D285C">
      <w:pPr>
        <w:pStyle w:val="Recuodecorpodetexto"/>
        <w:spacing w:line="276" w:lineRule="auto"/>
        <w:ind w:firstLine="570"/>
        <w:jc w:val="both"/>
      </w:pPr>
    </w:p>
    <w:p w14:paraId="5B58AD0D" w14:textId="0F9C6B8C" w:rsidR="006D285C" w:rsidRPr="006D285C" w:rsidRDefault="006D285C" w:rsidP="006D285C">
      <w:pPr>
        <w:pStyle w:val="Recuodecorpodetexto"/>
        <w:spacing w:line="276" w:lineRule="auto"/>
        <w:ind w:firstLine="570"/>
        <w:jc w:val="both"/>
      </w:pPr>
      <w:r w:rsidRPr="006D285C">
        <w:rPr>
          <w:b/>
          <w:bCs/>
        </w:rPr>
        <w:t>Art. 9°-</w:t>
      </w:r>
      <w:r w:rsidRPr="006D285C">
        <w:t xml:space="preserve"> A presente Lei entra em vigor na data de sua publicação. </w:t>
      </w:r>
    </w:p>
    <w:p w14:paraId="78B1DF73" w14:textId="77777777" w:rsidR="00F13DE9" w:rsidRPr="006D285C" w:rsidRDefault="00F13DE9" w:rsidP="006D285C">
      <w:pPr>
        <w:pStyle w:val="Recuodecorpodetexto"/>
        <w:spacing w:line="276" w:lineRule="auto"/>
        <w:ind w:firstLine="570"/>
        <w:jc w:val="both"/>
        <w:rPr>
          <w:color w:val="000000"/>
        </w:rPr>
      </w:pPr>
    </w:p>
    <w:p w14:paraId="68194A2C" w14:textId="77777777" w:rsidR="009B09C9" w:rsidRPr="006D285C" w:rsidRDefault="009B09C9" w:rsidP="006D285C">
      <w:pPr>
        <w:spacing w:line="276" w:lineRule="auto"/>
        <w:jc w:val="both"/>
        <w:rPr>
          <w:b/>
          <w:bCs/>
          <w:color w:val="000000"/>
          <w:lang w:eastAsia="pt-BR"/>
        </w:rPr>
      </w:pPr>
    </w:p>
    <w:p w14:paraId="2D3F65BC" w14:textId="46851FEA" w:rsidR="009B09C9" w:rsidRPr="006D285C" w:rsidRDefault="009B09C9" w:rsidP="006D285C">
      <w:pPr>
        <w:spacing w:line="276" w:lineRule="auto"/>
        <w:jc w:val="center"/>
      </w:pPr>
      <w:r w:rsidRPr="006D285C">
        <w:t xml:space="preserve">Gabinete do Prefeito Municipal, aos </w:t>
      </w:r>
      <w:r w:rsidR="006D285C" w:rsidRPr="006D285C">
        <w:t>03</w:t>
      </w:r>
      <w:r w:rsidRPr="006D285C">
        <w:t xml:space="preserve"> dias do mês de </w:t>
      </w:r>
      <w:r w:rsidR="006D285C" w:rsidRPr="006D285C">
        <w:t>março de</w:t>
      </w:r>
      <w:r w:rsidRPr="006D285C">
        <w:t xml:space="preserve"> 2021.</w:t>
      </w:r>
    </w:p>
    <w:p w14:paraId="2CE75F21" w14:textId="77777777" w:rsidR="009B09C9" w:rsidRPr="006D285C" w:rsidRDefault="009B09C9" w:rsidP="00973F96">
      <w:pPr>
        <w:jc w:val="center"/>
        <w:rPr>
          <w:b/>
        </w:rPr>
      </w:pPr>
    </w:p>
    <w:p w14:paraId="0B49DD2E" w14:textId="77777777" w:rsidR="00D8187E" w:rsidRPr="006D285C" w:rsidRDefault="00D8187E" w:rsidP="00973F96">
      <w:pPr>
        <w:jc w:val="both"/>
        <w:rPr>
          <w:b/>
        </w:rPr>
      </w:pPr>
    </w:p>
    <w:p w14:paraId="2BB6E78F" w14:textId="77777777" w:rsidR="00486B27" w:rsidRPr="006D285C" w:rsidRDefault="00486B27" w:rsidP="00486B27">
      <w:pPr>
        <w:suppressAutoHyphens w:val="0"/>
        <w:spacing w:before="100" w:beforeAutospacing="1"/>
        <w:ind w:left="3969"/>
        <w:contextualSpacing/>
        <w:jc w:val="both"/>
        <w:rPr>
          <w:b/>
          <w:i/>
          <w:iCs/>
          <w:color w:val="000000"/>
          <w:lang w:eastAsia="pt-BR"/>
        </w:rPr>
      </w:pPr>
    </w:p>
    <w:p w14:paraId="1D6B409A" w14:textId="77777777" w:rsidR="00D8187E" w:rsidRPr="006D285C" w:rsidRDefault="00D8187E" w:rsidP="00973F96">
      <w:pPr>
        <w:pStyle w:val="Recuodecorpodetexto"/>
        <w:spacing w:line="360" w:lineRule="auto"/>
        <w:ind w:firstLine="0"/>
        <w:jc w:val="both"/>
        <w:rPr>
          <w:b/>
        </w:rPr>
      </w:pPr>
    </w:p>
    <w:p w14:paraId="369A1C07" w14:textId="77777777" w:rsidR="00D8187E" w:rsidRPr="006D285C" w:rsidRDefault="00D8187E" w:rsidP="00973F96">
      <w:pPr>
        <w:pStyle w:val="Recuodecorpodetexto"/>
        <w:spacing w:line="360" w:lineRule="auto"/>
        <w:ind w:firstLine="0"/>
        <w:jc w:val="both"/>
        <w:rPr>
          <w:b/>
        </w:rPr>
      </w:pPr>
    </w:p>
    <w:p w14:paraId="51320857" w14:textId="77777777" w:rsidR="00D8187E" w:rsidRPr="006D285C" w:rsidRDefault="00653B61" w:rsidP="00DC5E18">
      <w:pPr>
        <w:pStyle w:val="Recuodecorpodetexto"/>
        <w:spacing w:line="360" w:lineRule="auto"/>
        <w:ind w:firstLine="0"/>
        <w:jc w:val="center"/>
        <w:rPr>
          <w:b/>
        </w:rPr>
      </w:pPr>
      <w:r w:rsidRPr="006D285C">
        <w:rPr>
          <w:b/>
        </w:rPr>
        <w:t>VELTON VICENTE HAHN</w:t>
      </w:r>
    </w:p>
    <w:p w14:paraId="75F9E878" w14:textId="6E86E0A4" w:rsidR="00486B27" w:rsidRPr="006D285C" w:rsidRDefault="00D8187E" w:rsidP="00C45D6A">
      <w:pPr>
        <w:pStyle w:val="Recuodecorpodetexto"/>
        <w:spacing w:line="360" w:lineRule="auto"/>
        <w:ind w:firstLine="0"/>
        <w:jc w:val="center"/>
        <w:rPr>
          <w:b/>
        </w:rPr>
      </w:pPr>
      <w:r w:rsidRPr="006D285C">
        <w:rPr>
          <w:b/>
        </w:rPr>
        <w:t>Prefeito Municipal</w:t>
      </w:r>
    </w:p>
    <w:p w14:paraId="0F582C59" w14:textId="77777777" w:rsidR="00486B27" w:rsidRPr="006D285C" w:rsidRDefault="00486B27" w:rsidP="00486B27">
      <w:pPr>
        <w:pStyle w:val="Recuodecorpodetexto"/>
        <w:spacing w:line="360" w:lineRule="auto"/>
        <w:ind w:firstLine="0"/>
        <w:rPr>
          <w:b/>
        </w:rPr>
      </w:pPr>
      <w:r w:rsidRPr="006D285C">
        <w:rPr>
          <w:b/>
        </w:rPr>
        <w:t>Registre-se e Publique-se</w:t>
      </w:r>
    </w:p>
    <w:p w14:paraId="4951AC02" w14:textId="77777777" w:rsidR="00486B27" w:rsidRPr="006D285C" w:rsidRDefault="00486B27" w:rsidP="00486B27">
      <w:pPr>
        <w:pStyle w:val="Recuodecorpodetexto"/>
        <w:spacing w:line="360" w:lineRule="auto"/>
        <w:ind w:firstLine="0"/>
        <w:rPr>
          <w:b/>
        </w:rPr>
      </w:pPr>
    </w:p>
    <w:p w14:paraId="5D40B2E6" w14:textId="77777777" w:rsidR="00486B27" w:rsidRPr="006D285C" w:rsidRDefault="00486B27" w:rsidP="00486B27">
      <w:pPr>
        <w:pStyle w:val="Recuodecorpodetexto"/>
        <w:spacing w:line="360" w:lineRule="auto"/>
        <w:ind w:firstLine="0"/>
        <w:rPr>
          <w:b/>
        </w:rPr>
      </w:pPr>
      <w:r w:rsidRPr="006D285C">
        <w:rPr>
          <w:b/>
        </w:rPr>
        <w:t>MARCOS ALEQUISSANDRO FERREIRA</w:t>
      </w:r>
    </w:p>
    <w:p w14:paraId="1B18C485" w14:textId="3409E561" w:rsidR="00F95F64" w:rsidRPr="006D285C" w:rsidRDefault="00486B27" w:rsidP="00B91811">
      <w:pPr>
        <w:pStyle w:val="Recuodecorpodetexto"/>
        <w:spacing w:line="360" w:lineRule="auto"/>
        <w:ind w:firstLine="0"/>
        <w:rPr>
          <w:b/>
        </w:rPr>
      </w:pPr>
      <w:r w:rsidRPr="006D285C">
        <w:rPr>
          <w:b/>
        </w:rPr>
        <w:t>Secretário Municipal de administração</w:t>
      </w:r>
    </w:p>
    <w:p w14:paraId="2037EAD9" w14:textId="77777777" w:rsidR="00083A13" w:rsidRPr="00486B27" w:rsidRDefault="00083A13" w:rsidP="00DC5E18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C395A14" w14:textId="77777777" w:rsidR="00083A13" w:rsidRPr="00486B27" w:rsidRDefault="00083A13" w:rsidP="00DC5E18">
      <w:pPr>
        <w:pStyle w:val="Recuodecorpodetexto"/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7F9B6393" w14:textId="77777777" w:rsidR="008B7E3C" w:rsidRPr="00486B27" w:rsidRDefault="008B7E3C" w:rsidP="00973F96">
      <w:pPr>
        <w:spacing w:line="360" w:lineRule="auto"/>
        <w:jc w:val="both"/>
        <w:rPr>
          <w:rFonts w:ascii="Arial" w:hAnsi="Arial" w:cs="Arial"/>
          <w:lang w:eastAsia="pt-BR"/>
        </w:rPr>
      </w:pPr>
    </w:p>
    <w:sectPr w:rsidR="008B7E3C" w:rsidRPr="00486B27" w:rsidSect="00A40540">
      <w:headerReference w:type="default" r:id="rId8"/>
      <w:footerReference w:type="default" r:id="rId9"/>
      <w:pgSz w:w="11906" w:h="16838"/>
      <w:pgMar w:top="2268" w:right="1134" w:bottom="1134" w:left="1134" w:header="18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88A2E" w14:textId="77777777" w:rsidR="001C7B32" w:rsidRDefault="001C7B32" w:rsidP="00BF53AD">
      <w:r>
        <w:separator/>
      </w:r>
    </w:p>
  </w:endnote>
  <w:endnote w:type="continuationSeparator" w:id="0">
    <w:p w14:paraId="71F9921E" w14:textId="77777777" w:rsidR="001C7B32" w:rsidRDefault="001C7B32" w:rsidP="00BF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710379"/>
      <w:docPartObj>
        <w:docPartGallery w:val="Page Numbers (Bottom of Page)"/>
        <w:docPartUnique/>
      </w:docPartObj>
    </w:sdtPr>
    <w:sdtEndPr/>
    <w:sdtContent>
      <w:p w14:paraId="7A9E1BC0" w14:textId="25984D53" w:rsidR="00846625" w:rsidRDefault="008466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284">
          <w:rPr>
            <w:noProof/>
          </w:rPr>
          <w:t>1</w:t>
        </w:r>
        <w:r>
          <w:fldChar w:fldCharType="end"/>
        </w:r>
      </w:p>
    </w:sdtContent>
  </w:sdt>
  <w:p w14:paraId="1E9B7E67" w14:textId="77777777" w:rsidR="00846625" w:rsidRDefault="00846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EF69" w14:textId="77777777" w:rsidR="001C7B32" w:rsidRDefault="001C7B32" w:rsidP="00BF53AD">
      <w:r>
        <w:separator/>
      </w:r>
    </w:p>
  </w:footnote>
  <w:footnote w:type="continuationSeparator" w:id="0">
    <w:p w14:paraId="216E993A" w14:textId="77777777" w:rsidR="001C7B32" w:rsidRDefault="001C7B32" w:rsidP="00BF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650C" w14:textId="77777777" w:rsidR="00DA68BA" w:rsidRDefault="00DA68B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2C844B1E" wp14:editId="6A427C50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0225" cy="5454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225" cy="545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7EEAB" w14:textId="77777777" w:rsidR="00DA68BA" w:rsidRDefault="00DA68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C844B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75pt;height:42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" stroked="f">
              <v:fill opacity="0"/>
              <v:textbox inset="0,0,0,0">
                <w:txbxContent>
                  <w:p w14:paraId="13A7EEAB" w14:textId="77777777" w:rsidR="00DA68BA" w:rsidRDefault="00DA68BA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3A9"/>
    <w:multiLevelType w:val="multilevel"/>
    <w:tmpl w:val="E1841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2FF5"/>
    <w:multiLevelType w:val="multilevel"/>
    <w:tmpl w:val="F092C1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16C1"/>
    <w:multiLevelType w:val="multilevel"/>
    <w:tmpl w:val="294E2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4114"/>
    <w:multiLevelType w:val="multilevel"/>
    <w:tmpl w:val="AA228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72152"/>
    <w:multiLevelType w:val="multilevel"/>
    <w:tmpl w:val="0D02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D103F"/>
    <w:multiLevelType w:val="multilevel"/>
    <w:tmpl w:val="DFA2D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22390"/>
    <w:multiLevelType w:val="multilevel"/>
    <w:tmpl w:val="F30CB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2725"/>
    <w:multiLevelType w:val="multilevel"/>
    <w:tmpl w:val="DDA0D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A103B"/>
    <w:multiLevelType w:val="multilevel"/>
    <w:tmpl w:val="91EED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5226B"/>
    <w:multiLevelType w:val="multilevel"/>
    <w:tmpl w:val="52004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F53AC"/>
    <w:multiLevelType w:val="multilevel"/>
    <w:tmpl w:val="81E00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436F7"/>
    <w:multiLevelType w:val="multilevel"/>
    <w:tmpl w:val="D3C8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47401"/>
    <w:multiLevelType w:val="multilevel"/>
    <w:tmpl w:val="13980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85BBE"/>
    <w:multiLevelType w:val="multilevel"/>
    <w:tmpl w:val="B10A4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37C79"/>
    <w:multiLevelType w:val="multilevel"/>
    <w:tmpl w:val="196A4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23F67"/>
    <w:multiLevelType w:val="multilevel"/>
    <w:tmpl w:val="0AE40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44D1F"/>
    <w:multiLevelType w:val="multilevel"/>
    <w:tmpl w:val="E744A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70285"/>
    <w:multiLevelType w:val="multilevel"/>
    <w:tmpl w:val="8D80F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80784"/>
    <w:multiLevelType w:val="multilevel"/>
    <w:tmpl w:val="F07E9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7AA2"/>
    <w:multiLevelType w:val="multilevel"/>
    <w:tmpl w:val="E0FA8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2497D"/>
    <w:multiLevelType w:val="multilevel"/>
    <w:tmpl w:val="FB9EA9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614D60"/>
    <w:multiLevelType w:val="multilevel"/>
    <w:tmpl w:val="54A00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1E48"/>
    <w:multiLevelType w:val="multilevel"/>
    <w:tmpl w:val="BAA26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9244E0"/>
    <w:multiLevelType w:val="multilevel"/>
    <w:tmpl w:val="25AC9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D1131"/>
    <w:multiLevelType w:val="multilevel"/>
    <w:tmpl w:val="6F00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33038"/>
    <w:multiLevelType w:val="multilevel"/>
    <w:tmpl w:val="270C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AE78F7"/>
    <w:multiLevelType w:val="multilevel"/>
    <w:tmpl w:val="C8921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6A0688"/>
    <w:multiLevelType w:val="multilevel"/>
    <w:tmpl w:val="7EE6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55902"/>
    <w:multiLevelType w:val="multilevel"/>
    <w:tmpl w:val="D2823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4508A9"/>
    <w:multiLevelType w:val="multilevel"/>
    <w:tmpl w:val="DACC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E20EA"/>
    <w:multiLevelType w:val="multilevel"/>
    <w:tmpl w:val="B6EE78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933A5"/>
    <w:multiLevelType w:val="multilevel"/>
    <w:tmpl w:val="E8384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31385B"/>
    <w:multiLevelType w:val="multilevel"/>
    <w:tmpl w:val="8174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205361"/>
    <w:multiLevelType w:val="multilevel"/>
    <w:tmpl w:val="0EB80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385C36"/>
    <w:multiLevelType w:val="multilevel"/>
    <w:tmpl w:val="8F3EC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FA33DF"/>
    <w:multiLevelType w:val="multilevel"/>
    <w:tmpl w:val="79C28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60" w:hanging="360"/>
      </w:pPr>
    </w:lvl>
    <w:lvl w:ilvl="2" w:tplc="0416001B">
      <w:start w:val="1"/>
      <w:numFmt w:val="lowerRoman"/>
      <w:lvlText w:val="%3."/>
      <w:lvlJc w:val="right"/>
      <w:pPr>
        <w:ind w:left="1980" w:hanging="180"/>
      </w:pPr>
    </w:lvl>
    <w:lvl w:ilvl="3" w:tplc="0416000F">
      <w:start w:val="1"/>
      <w:numFmt w:val="decimal"/>
      <w:lvlText w:val="%4."/>
      <w:lvlJc w:val="left"/>
      <w:pPr>
        <w:ind w:left="2700" w:hanging="360"/>
      </w:pPr>
    </w:lvl>
    <w:lvl w:ilvl="4" w:tplc="04160019">
      <w:start w:val="1"/>
      <w:numFmt w:val="lowerLetter"/>
      <w:lvlText w:val="%5."/>
      <w:lvlJc w:val="left"/>
      <w:pPr>
        <w:ind w:left="3420" w:hanging="360"/>
      </w:pPr>
    </w:lvl>
    <w:lvl w:ilvl="5" w:tplc="0416001B">
      <w:start w:val="1"/>
      <w:numFmt w:val="lowerRoman"/>
      <w:lvlText w:val="%6."/>
      <w:lvlJc w:val="right"/>
      <w:pPr>
        <w:ind w:left="4140" w:hanging="180"/>
      </w:pPr>
    </w:lvl>
    <w:lvl w:ilvl="6" w:tplc="0416000F">
      <w:start w:val="1"/>
      <w:numFmt w:val="decimal"/>
      <w:lvlText w:val="%7."/>
      <w:lvlJc w:val="left"/>
      <w:pPr>
        <w:ind w:left="4860" w:hanging="360"/>
      </w:pPr>
    </w:lvl>
    <w:lvl w:ilvl="7" w:tplc="04160019">
      <w:start w:val="1"/>
      <w:numFmt w:val="lowerLetter"/>
      <w:lvlText w:val="%8."/>
      <w:lvlJc w:val="left"/>
      <w:pPr>
        <w:ind w:left="5580" w:hanging="360"/>
      </w:pPr>
    </w:lvl>
    <w:lvl w:ilvl="8" w:tplc="0416001B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C18075C"/>
    <w:multiLevelType w:val="multilevel"/>
    <w:tmpl w:val="2074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0"/>
  </w:num>
  <w:num w:numId="3">
    <w:abstractNumId w:val="6"/>
  </w:num>
  <w:num w:numId="4">
    <w:abstractNumId w:val="13"/>
  </w:num>
  <w:num w:numId="5">
    <w:abstractNumId w:val="4"/>
  </w:num>
  <w:num w:numId="6">
    <w:abstractNumId w:val="16"/>
  </w:num>
  <w:num w:numId="7">
    <w:abstractNumId w:val="36"/>
  </w:num>
  <w:num w:numId="8">
    <w:abstractNumId w:val="35"/>
  </w:num>
  <w:num w:numId="9">
    <w:abstractNumId w:val="38"/>
  </w:num>
  <w:num w:numId="10">
    <w:abstractNumId w:val="32"/>
  </w:num>
  <w:num w:numId="11">
    <w:abstractNumId w:val="22"/>
  </w:num>
  <w:num w:numId="12">
    <w:abstractNumId w:val="18"/>
  </w:num>
  <w:num w:numId="13">
    <w:abstractNumId w:val="34"/>
  </w:num>
  <w:num w:numId="14">
    <w:abstractNumId w:val="21"/>
  </w:num>
  <w:num w:numId="15">
    <w:abstractNumId w:val="3"/>
  </w:num>
  <w:num w:numId="16">
    <w:abstractNumId w:val="0"/>
  </w:num>
  <w:num w:numId="17">
    <w:abstractNumId w:val="14"/>
  </w:num>
  <w:num w:numId="18">
    <w:abstractNumId w:val="23"/>
  </w:num>
  <w:num w:numId="19">
    <w:abstractNumId w:val="10"/>
  </w:num>
  <w:num w:numId="20">
    <w:abstractNumId w:val="31"/>
  </w:num>
  <w:num w:numId="21">
    <w:abstractNumId w:val="28"/>
  </w:num>
  <w:num w:numId="22">
    <w:abstractNumId w:val="17"/>
  </w:num>
  <w:num w:numId="23">
    <w:abstractNumId w:val="7"/>
  </w:num>
  <w:num w:numId="24">
    <w:abstractNumId w:val="9"/>
  </w:num>
  <w:num w:numId="25">
    <w:abstractNumId w:val="24"/>
  </w:num>
  <w:num w:numId="26">
    <w:abstractNumId w:val="8"/>
  </w:num>
  <w:num w:numId="27">
    <w:abstractNumId w:val="27"/>
  </w:num>
  <w:num w:numId="28">
    <w:abstractNumId w:val="1"/>
  </w:num>
  <w:num w:numId="29">
    <w:abstractNumId w:val="11"/>
  </w:num>
  <w:num w:numId="30">
    <w:abstractNumId w:val="15"/>
  </w:num>
  <w:num w:numId="31">
    <w:abstractNumId w:val="5"/>
  </w:num>
  <w:num w:numId="32">
    <w:abstractNumId w:val="29"/>
  </w:num>
  <w:num w:numId="33">
    <w:abstractNumId w:val="12"/>
  </w:num>
  <w:num w:numId="34">
    <w:abstractNumId w:val="30"/>
  </w:num>
  <w:num w:numId="35">
    <w:abstractNumId w:val="25"/>
  </w:num>
  <w:num w:numId="36">
    <w:abstractNumId w:val="26"/>
  </w:num>
  <w:num w:numId="37">
    <w:abstractNumId w:val="2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7E"/>
    <w:rsid w:val="00006DC7"/>
    <w:rsid w:val="00014AEC"/>
    <w:rsid w:val="00083A13"/>
    <w:rsid w:val="00096015"/>
    <w:rsid w:val="000D5FF0"/>
    <w:rsid w:val="00101207"/>
    <w:rsid w:val="001122D0"/>
    <w:rsid w:val="00123C62"/>
    <w:rsid w:val="00125CEB"/>
    <w:rsid w:val="00130A39"/>
    <w:rsid w:val="00133CD1"/>
    <w:rsid w:val="00163DF0"/>
    <w:rsid w:val="00191814"/>
    <w:rsid w:val="001A67CB"/>
    <w:rsid w:val="001B188B"/>
    <w:rsid w:val="001C7B32"/>
    <w:rsid w:val="001E45F7"/>
    <w:rsid w:val="00252E1F"/>
    <w:rsid w:val="00270A0B"/>
    <w:rsid w:val="002C0856"/>
    <w:rsid w:val="003114B0"/>
    <w:rsid w:val="00371884"/>
    <w:rsid w:val="003928D4"/>
    <w:rsid w:val="00395D90"/>
    <w:rsid w:val="003C12DE"/>
    <w:rsid w:val="003E7863"/>
    <w:rsid w:val="00417765"/>
    <w:rsid w:val="00422D73"/>
    <w:rsid w:val="0043142A"/>
    <w:rsid w:val="00452F08"/>
    <w:rsid w:val="00477C48"/>
    <w:rsid w:val="00486B27"/>
    <w:rsid w:val="0049614F"/>
    <w:rsid w:val="004C628A"/>
    <w:rsid w:val="004F3C4D"/>
    <w:rsid w:val="005176F8"/>
    <w:rsid w:val="00547A68"/>
    <w:rsid w:val="005D42CA"/>
    <w:rsid w:val="005F20B4"/>
    <w:rsid w:val="00646357"/>
    <w:rsid w:val="00653B61"/>
    <w:rsid w:val="00656F07"/>
    <w:rsid w:val="00676CE9"/>
    <w:rsid w:val="006C3E66"/>
    <w:rsid w:val="006C7ABF"/>
    <w:rsid w:val="006D285C"/>
    <w:rsid w:val="006E25B6"/>
    <w:rsid w:val="006E6284"/>
    <w:rsid w:val="00713EBE"/>
    <w:rsid w:val="0073438B"/>
    <w:rsid w:val="007563EA"/>
    <w:rsid w:val="0078466A"/>
    <w:rsid w:val="00796837"/>
    <w:rsid w:val="007C601F"/>
    <w:rsid w:val="007C7639"/>
    <w:rsid w:val="007F026B"/>
    <w:rsid w:val="00823DDA"/>
    <w:rsid w:val="00846625"/>
    <w:rsid w:val="00846EE6"/>
    <w:rsid w:val="008B7E3C"/>
    <w:rsid w:val="009018DD"/>
    <w:rsid w:val="00902484"/>
    <w:rsid w:val="00933534"/>
    <w:rsid w:val="00971A89"/>
    <w:rsid w:val="00973F96"/>
    <w:rsid w:val="009919C9"/>
    <w:rsid w:val="009B09C9"/>
    <w:rsid w:val="009B58D2"/>
    <w:rsid w:val="00A06236"/>
    <w:rsid w:val="00A40540"/>
    <w:rsid w:val="00A43E9C"/>
    <w:rsid w:val="00A550F3"/>
    <w:rsid w:val="00A7082B"/>
    <w:rsid w:val="00A86282"/>
    <w:rsid w:val="00AA6ABD"/>
    <w:rsid w:val="00AD6585"/>
    <w:rsid w:val="00AE031D"/>
    <w:rsid w:val="00B24CD4"/>
    <w:rsid w:val="00B5200E"/>
    <w:rsid w:val="00B91811"/>
    <w:rsid w:val="00BA1334"/>
    <w:rsid w:val="00BD57E5"/>
    <w:rsid w:val="00BF3676"/>
    <w:rsid w:val="00BF53AD"/>
    <w:rsid w:val="00C26860"/>
    <w:rsid w:val="00C37E55"/>
    <w:rsid w:val="00C45D6A"/>
    <w:rsid w:val="00C81E18"/>
    <w:rsid w:val="00CF5847"/>
    <w:rsid w:val="00CF70A9"/>
    <w:rsid w:val="00D10D3F"/>
    <w:rsid w:val="00D243CA"/>
    <w:rsid w:val="00D6164D"/>
    <w:rsid w:val="00D8187E"/>
    <w:rsid w:val="00D84B1B"/>
    <w:rsid w:val="00DA68BA"/>
    <w:rsid w:val="00DC4FF9"/>
    <w:rsid w:val="00DC5C3F"/>
    <w:rsid w:val="00DC5E18"/>
    <w:rsid w:val="00DC7FB5"/>
    <w:rsid w:val="00DF611E"/>
    <w:rsid w:val="00E03EAD"/>
    <w:rsid w:val="00E32777"/>
    <w:rsid w:val="00E3394A"/>
    <w:rsid w:val="00E369F8"/>
    <w:rsid w:val="00EB30DD"/>
    <w:rsid w:val="00EF0CB4"/>
    <w:rsid w:val="00F13DE9"/>
    <w:rsid w:val="00F16D4D"/>
    <w:rsid w:val="00F30D24"/>
    <w:rsid w:val="00F7011C"/>
    <w:rsid w:val="00F95F64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39338"/>
  <w15:docId w15:val="{A8B29C4A-21F4-49D0-AA51-CE24E8B5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8187E"/>
    <w:pPr>
      <w:keepNext/>
      <w:suppressAutoHyphens w:val="0"/>
      <w:jc w:val="center"/>
      <w:outlineLvl w:val="0"/>
    </w:pPr>
    <w:rPr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12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8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818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18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8187E"/>
    <w:pPr>
      <w:suppressAutoHyphens w:val="0"/>
      <w:ind w:firstLine="708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18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8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8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rsid w:val="00AA6ABD"/>
    <w:pPr>
      <w:suppressAutoHyphens w:val="0"/>
      <w:spacing w:before="100" w:beforeAutospacing="1" w:after="119"/>
    </w:pPr>
    <w:rPr>
      <w:lang w:eastAsia="pt-BR"/>
    </w:rPr>
  </w:style>
  <w:style w:type="paragraph" w:styleId="NormalWeb">
    <w:name w:val="Normal (Web)"/>
    <w:basedOn w:val="Normal"/>
    <w:semiHidden/>
    <w:unhideWhenUsed/>
    <w:rsid w:val="00AA6ABD"/>
    <w:pPr>
      <w:suppressAutoHyphens w:val="0"/>
      <w:spacing w:before="100" w:beforeAutospacing="1" w:after="11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DC7FB5"/>
    <w:rPr>
      <w:color w:val="0000FF"/>
      <w:u w:val="single"/>
    </w:rPr>
  </w:style>
  <w:style w:type="character" w:customStyle="1" w:styleId="label">
    <w:name w:val="label"/>
    <w:basedOn w:val="Fontepargpadro"/>
    <w:rsid w:val="00A43E9C"/>
  </w:style>
  <w:style w:type="character" w:styleId="Forte">
    <w:name w:val="Strong"/>
    <w:basedOn w:val="Fontepargpadro"/>
    <w:uiPriority w:val="22"/>
    <w:qFormat/>
    <w:rsid w:val="007563EA"/>
    <w:rPr>
      <w:b/>
      <w:bCs/>
    </w:rPr>
  </w:style>
  <w:style w:type="paragraph" w:customStyle="1" w:styleId="Default">
    <w:name w:val="Default"/>
    <w:rsid w:val="00CF7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epargpadro4">
    <w:name w:val="Fonte parág. padrão4"/>
    <w:rsid w:val="00486B27"/>
  </w:style>
  <w:style w:type="paragraph" w:styleId="Rodap">
    <w:name w:val="footer"/>
    <w:basedOn w:val="Normal"/>
    <w:link w:val="RodapChar"/>
    <w:uiPriority w:val="99"/>
    <w:unhideWhenUsed/>
    <w:rsid w:val="00846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E45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E45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C3E66"/>
    <w:pPr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1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FD99-3BAB-4A07-9814-B45AA686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Usuario</cp:lastModifiedBy>
  <cp:revision>4</cp:revision>
  <cp:lastPrinted>2021-03-03T18:45:00Z</cp:lastPrinted>
  <dcterms:created xsi:type="dcterms:W3CDTF">2021-03-05T13:57:00Z</dcterms:created>
  <dcterms:modified xsi:type="dcterms:W3CDTF">2021-04-09T12:27:00Z</dcterms:modified>
</cp:coreProperties>
</file>