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E2" w:rsidRPr="00BC1EE0" w:rsidRDefault="003022E2" w:rsidP="003022E2">
      <w:pPr>
        <w:tabs>
          <w:tab w:val="left" w:pos="426"/>
        </w:tabs>
        <w:spacing w:line="360" w:lineRule="auto"/>
        <w:jc w:val="center"/>
        <w:rPr>
          <w:b/>
          <w:sz w:val="8"/>
          <w:szCs w:val="24"/>
        </w:rPr>
      </w:pPr>
      <w:r w:rsidRPr="003022E2">
        <w:rPr>
          <w:b/>
          <w:sz w:val="24"/>
          <w:szCs w:val="24"/>
        </w:rPr>
        <w:t>LEI Nº 10</w:t>
      </w:r>
      <w:r w:rsidR="00641A47">
        <w:rPr>
          <w:b/>
          <w:sz w:val="24"/>
          <w:szCs w:val="24"/>
        </w:rPr>
        <w:t>39</w:t>
      </w:r>
      <w:r w:rsidRPr="003022E2">
        <w:rPr>
          <w:b/>
          <w:sz w:val="24"/>
          <w:szCs w:val="24"/>
        </w:rPr>
        <w:t xml:space="preserve">, DE </w:t>
      </w:r>
      <w:r w:rsidR="00641A47">
        <w:rPr>
          <w:b/>
          <w:sz w:val="24"/>
          <w:szCs w:val="24"/>
        </w:rPr>
        <w:t>27</w:t>
      </w:r>
      <w:r w:rsidRPr="003022E2">
        <w:rPr>
          <w:b/>
          <w:sz w:val="24"/>
          <w:szCs w:val="24"/>
        </w:rPr>
        <w:t xml:space="preserve"> DE </w:t>
      </w:r>
      <w:r w:rsidR="00641A47">
        <w:rPr>
          <w:b/>
          <w:sz w:val="24"/>
          <w:szCs w:val="24"/>
        </w:rPr>
        <w:t>ABRIL DE 2017</w:t>
      </w:r>
      <w:r w:rsidR="001D1374">
        <w:rPr>
          <w:b/>
          <w:sz w:val="24"/>
          <w:szCs w:val="24"/>
        </w:rPr>
        <w:t>.</w:t>
      </w:r>
      <w:r w:rsidR="00BC1EE0">
        <w:rPr>
          <w:b/>
          <w:sz w:val="24"/>
          <w:szCs w:val="24"/>
        </w:rPr>
        <w:br/>
      </w:r>
    </w:p>
    <w:p w:rsidR="00641A47" w:rsidRPr="00BC1EE0" w:rsidRDefault="00641A47" w:rsidP="00BC1EE0">
      <w:pPr>
        <w:spacing w:line="360" w:lineRule="auto"/>
        <w:ind w:left="4248"/>
        <w:jc w:val="both"/>
        <w:rPr>
          <w:b/>
          <w:i/>
          <w:sz w:val="22"/>
          <w:szCs w:val="22"/>
        </w:rPr>
      </w:pPr>
      <w:r w:rsidRPr="00BC1EE0">
        <w:rPr>
          <w:b/>
          <w:i/>
          <w:sz w:val="22"/>
          <w:szCs w:val="22"/>
        </w:rPr>
        <w:t xml:space="preserve">Abre Crédito Especial, aponta recursos e dá outras providências.  </w:t>
      </w:r>
    </w:p>
    <w:p w:rsidR="00BC1EE0" w:rsidRPr="00BC1EE0" w:rsidRDefault="00BC1EE0" w:rsidP="00641A47">
      <w:pPr>
        <w:spacing w:line="360" w:lineRule="auto"/>
        <w:ind w:left="4956"/>
        <w:jc w:val="both"/>
        <w:rPr>
          <w:b/>
          <w:i/>
          <w:sz w:val="16"/>
          <w:szCs w:val="24"/>
        </w:rPr>
      </w:pPr>
    </w:p>
    <w:p w:rsidR="00BC1EE0" w:rsidRDefault="00BC1EE0" w:rsidP="00BC1EE0">
      <w:pPr>
        <w:ind w:firstLine="708"/>
        <w:jc w:val="both"/>
        <w:rPr>
          <w:sz w:val="24"/>
          <w:szCs w:val="24"/>
          <w:shd w:val="clear" w:color="auto" w:fill="FFFFFF"/>
        </w:rPr>
      </w:pPr>
      <w:r w:rsidRPr="00EC67FC">
        <w:rPr>
          <w:b/>
          <w:sz w:val="24"/>
          <w:szCs w:val="24"/>
        </w:rPr>
        <w:t>NELSON JOSÉ GRASSELLI</w:t>
      </w:r>
      <w:r w:rsidRPr="00EC67FC">
        <w:rPr>
          <w:sz w:val="24"/>
          <w:szCs w:val="24"/>
          <w:shd w:val="clear" w:color="auto" w:fill="FFFFFF"/>
        </w:rPr>
        <w:t xml:space="preserve">, Prefeito Municipal de Pontão no uso de suas atribuições que lhe são conferidas por Lei, faz saber que a Câmara Municipal aprovou o Projeto de Lei nº </w:t>
      </w:r>
      <w:r>
        <w:rPr>
          <w:sz w:val="24"/>
          <w:szCs w:val="24"/>
          <w:shd w:val="clear" w:color="auto" w:fill="FFFFFF"/>
        </w:rPr>
        <w:t>016</w:t>
      </w:r>
      <w:r w:rsidRPr="00EC67FC">
        <w:rPr>
          <w:sz w:val="24"/>
          <w:szCs w:val="24"/>
          <w:shd w:val="clear" w:color="auto" w:fill="FFFFFF"/>
        </w:rPr>
        <w:t>/2017, e ele sanciona e promulga a seguinte lei</w:t>
      </w:r>
      <w:r>
        <w:rPr>
          <w:sz w:val="24"/>
          <w:szCs w:val="24"/>
          <w:shd w:val="clear" w:color="auto" w:fill="FFFFFF"/>
        </w:rPr>
        <w:t>:</w:t>
      </w:r>
    </w:p>
    <w:p w:rsidR="00BC1EE0" w:rsidRPr="00BC1EE0" w:rsidRDefault="00BC1EE0" w:rsidP="00641A47">
      <w:pPr>
        <w:spacing w:line="360" w:lineRule="auto"/>
        <w:ind w:left="4956"/>
        <w:jc w:val="both"/>
        <w:rPr>
          <w:b/>
          <w:i/>
          <w:sz w:val="8"/>
          <w:szCs w:val="24"/>
        </w:rPr>
      </w:pPr>
    </w:p>
    <w:p w:rsidR="00641A47" w:rsidRPr="00981C05" w:rsidRDefault="00641A47" w:rsidP="00641A47">
      <w:pPr>
        <w:suppressAutoHyphens w:val="0"/>
        <w:spacing w:before="100" w:beforeAutospacing="1" w:line="360" w:lineRule="auto"/>
        <w:ind w:firstLine="539"/>
        <w:jc w:val="both"/>
        <w:rPr>
          <w:sz w:val="24"/>
          <w:szCs w:val="24"/>
          <w:lang w:eastAsia="pt-BR"/>
        </w:rPr>
      </w:pPr>
      <w:r w:rsidRPr="00981C05">
        <w:rPr>
          <w:b/>
          <w:bCs/>
          <w:sz w:val="24"/>
          <w:szCs w:val="24"/>
        </w:rPr>
        <w:t>Art. 1º</w:t>
      </w:r>
      <w:r w:rsidRPr="00981C05">
        <w:rPr>
          <w:sz w:val="24"/>
          <w:szCs w:val="24"/>
        </w:rPr>
        <w:t xml:space="preserve"> - </w:t>
      </w:r>
      <w:r w:rsidRPr="00981C05">
        <w:rPr>
          <w:sz w:val="24"/>
          <w:szCs w:val="24"/>
          <w:lang w:eastAsia="pt-BR"/>
        </w:rPr>
        <w:t>Fica o Poder Executivo aut</w:t>
      </w:r>
      <w:bookmarkStart w:id="0" w:name="_GoBack"/>
      <w:bookmarkEnd w:id="0"/>
      <w:r w:rsidRPr="00981C05">
        <w:rPr>
          <w:sz w:val="24"/>
          <w:szCs w:val="24"/>
          <w:lang w:eastAsia="pt-BR"/>
        </w:rPr>
        <w:t xml:space="preserve">orizado a abrir no orçamento-programa do Município de </w:t>
      </w:r>
      <w:r>
        <w:rPr>
          <w:sz w:val="24"/>
          <w:szCs w:val="24"/>
          <w:lang w:eastAsia="pt-BR"/>
        </w:rPr>
        <w:t>Pontão, para o exercício de 2017</w:t>
      </w:r>
      <w:r w:rsidRPr="00981C05">
        <w:rPr>
          <w:sz w:val="24"/>
          <w:szCs w:val="24"/>
          <w:lang w:eastAsia="pt-BR"/>
        </w:rPr>
        <w:t xml:space="preserve">, crédito adicional especial no valor de </w:t>
      </w:r>
      <w:r>
        <w:rPr>
          <w:b/>
          <w:bCs/>
          <w:sz w:val="24"/>
          <w:szCs w:val="24"/>
          <w:lang w:eastAsia="pt-BR"/>
        </w:rPr>
        <w:t>R$ 364.000,00</w:t>
      </w:r>
      <w:r>
        <w:rPr>
          <w:sz w:val="24"/>
          <w:szCs w:val="24"/>
          <w:lang w:eastAsia="pt-BR"/>
        </w:rPr>
        <w:t xml:space="preserve"> (trezentos e sessenta e quatro mil reais), </w:t>
      </w:r>
      <w:r w:rsidRPr="00981C05">
        <w:rPr>
          <w:sz w:val="24"/>
          <w:szCs w:val="24"/>
          <w:lang w:eastAsia="pt-BR"/>
        </w:rPr>
        <w:t>para inclusão da seguinte dotação orçamentária e programa: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4261"/>
        <w:gridCol w:w="1778"/>
      </w:tblGrid>
      <w:tr w:rsidR="00641A47" w:rsidRPr="00981C05" w:rsidTr="00430AA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981C05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981C05">
              <w:rPr>
                <w:sz w:val="20"/>
                <w:szCs w:val="20"/>
              </w:rPr>
              <w:t>Dotação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47" w:rsidRPr="00981C05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981C05">
              <w:rPr>
                <w:b/>
                <w:sz w:val="20"/>
                <w:szCs w:val="20"/>
              </w:rPr>
              <w:t>Programa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981C05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981C05">
              <w:rPr>
                <w:sz w:val="20"/>
                <w:szCs w:val="20"/>
              </w:rPr>
              <w:t>Valor</w:t>
            </w:r>
          </w:p>
        </w:tc>
      </w:tr>
      <w:tr w:rsidR="00641A47" w:rsidRPr="00BC1EE0" w:rsidTr="00430AA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1101 28 843 0020 2077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AMORT. DEB. PREVI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364.000,00</w:t>
            </w:r>
          </w:p>
        </w:tc>
      </w:tr>
      <w:tr w:rsidR="00641A47" w:rsidRPr="00BC1EE0" w:rsidTr="00430AA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32912200000000 0001 O 39296.0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JUROS S DIV CON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354.000,00</w:t>
            </w:r>
          </w:p>
        </w:tc>
      </w:tr>
      <w:tr w:rsidR="00641A47" w:rsidRPr="00BC1EE0" w:rsidTr="00430AAF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46917100000000 0001 O 39278.2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PRINCIPAL DA DI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10.000,00</w:t>
            </w:r>
          </w:p>
        </w:tc>
      </w:tr>
    </w:tbl>
    <w:p w:rsidR="00641A47" w:rsidRPr="00641A47" w:rsidRDefault="00641A47" w:rsidP="00641A47">
      <w:pPr>
        <w:pStyle w:val="Recuodecorpodetexto"/>
        <w:spacing w:line="360" w:lineRule="auto"/>
        <w:jc w:val="both"/>
        <w:rPr>
          <w:sz w:val="20"/>
        </w:rPr>
      </w:pPr>
    </w:p>
    <w:p w:rsidR="00641A47" w:rsidRPr="00981C05" w:rsidRDefault="00641A47" w:rsidP="00641A47">
      <w:pPr>
        <w:pStyle w:val="Recuodecorpodetexto"/>
        <w:spacing w:line="360" w:lineRule="auto"/>
        <w:jc w:val="both"/>
      </w:pPr>
      <w:r>
        <w:rPr>
          <w:b/>
        </w:rPr>
        <w:t>Art. 2º</w:t>
      </w:r>
      <w:r w:rsidRPr="00981C05">
        <w:rPr>
          <w:b/>
        </w:rPr>
        <w:t xml:space="preserve"> -</w:t>
      </w:r>
      <w:r w:rsidRPr="00981C05">
        <w:t xml:space="preserve"> Como recursos para abertura do crédito</w:t>
      </w:r>
      <w:r>
        <w:t xml:space="preserve"> especial de que trata o art. 1º</w:t>
      </w:r>
      <w:r w:rsidRPr="00981C05">
        <w:t xml:space="preserve"> da presente lei, a ser operada</w:t>
      </w:r>
      <w:r>
        <w:t xml:space="preserve"> mediante decretos específicos, será utilizada </w:t>
      </w:r>
      <w:r w:rsidRPr="00981C05">
        <w:t xml:space="preserve">a redução de </w:t>
      </w:r>
      <w:r w:rsidRPr="006668B7">
        <w:rPr>
          <w:b/>
        </w:rPr>
        <w:t xml:space="preserve">R$ </w:t>
      </w:r>
      <w:r>
        <w:rPr>
          <w:b/>
        </w:rPr>
        <w:t xml:space="preserve">364.000,00 </w:t>
      </w:r>
      <w:r w:rsidRPr="00981C05">
        <w:t>(</w:t>
      </w:r>
      <w:r>
        <w:t>trezentos e sessenta e quatro mil reais</w:t>
      </w:r>
      <w:r w:rsidRPr="00981C05">
        <w:t>) no seguinte projeto/ atividade: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41A47" w:rsidRPr="00BC1EE0" w:rsidTr="00430AAF">
        <w:tc>
          <w:tcPr>
            <w:tcW w:w="3020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1101 28 843 0020 2077</w:t>
            </w:r>
          </w:p>
        </w:tc>
        <w:tc>
          <w:tcPr>
            <w:tcW w:w="3020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AMORT. DEB. PREVI</w:t>
            </w:r>
          </w:p>
        </w:tc>
        <w:tc>
          <w:tcPr>
            <w:tcW w:w="3021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both"/>
              <w:rPr>
                <w:sz w:val="16"/>
                <w:szCs w:val="16"/>
              </w:rPr>
            </w:pPr>
          </w:p>
        </w:tc>
      </w:tr>
      <w:tr w:rsidR="00641A47" w:rsidRPr="00BC1EE0" w:rsidTr="00430AAF">
        <w:tc>
          <w:tcPr>
            <w:tcW w:w="3020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46907100000000 0001 O 33951.2</w:t>
            </w:r>
          </w:p>
        </w:tc>
        <w:tc>
          <w:tcPr>
            <w:tcW w:w="3020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PRINCIPAL DA DI</w:t>
            </w:r>
          </w:p>
        </w:tc>
        <w:tc>
          <w:tcPr>
            <w:tcW w:w="3021" w:type="dxa"/>
          </w:tcPr>
          <w:p w:rsidR="00641A47" w:rsidRPr="00BC1EE0" w:rsidRDefault="00641A47" w:rsidP="00430AAF">
            <w:pPr>
              <w:pStyle w:val="Recuodecorpodetexto"/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BC1EE0">
              <w:rPr>
                <w:sz w:val="16"/>
                <w:szCs w:val="16"/>
              </w:rPr>
              <w:t>364.000,00</w:t>
            </w:r>
          </w:p>
        </w:tc>
      </w:tr>
    </w:tbl>
    <w:p w:rsidR="00641A47" w:rsidRPr="00981C05" w:rsidRDefault="00641A47" w:rsidP="00BC1EE0">
      <w:pPr>
        <w:suppressAutoHyphens w:val="0"/>
        <w:spacing w:before="100" w:beforeAutospacing="1" w:line="360" w:lineRule="auto"/>
        <w:ind w:left="567"/>
        <w:rPr>
          <w:sz w:val="24"/>
          <w:szCs w:val="24"/>
          <w:lang w:eastAsia="pt-BR"/>
        </w:rPr>
      </w:pPr>
      <w:r w:rsidRPr="00981C05">
        <w:rPr>
          <w:b/>
          <w:bCs/>
          <w:sz w:val="24"/>
          <w:szCs w:val="24"/>
          <w:lang w:eastAsia="pt-BR"/>
        </w:rPr>
        <w:t xml:space="preserve">Art. </w:t>
      </w:r>
      <w:r>
        <w:rPr>
          <w:b/>
          <w:bCs/>
          <w:sz w:val="24"/>
          <w:szCs w:val="24"/>
          <w:lang w:eastAsia="pt-BR"/>
        </w:rPr>
        <w:t>3º</w:t>
      </w:r>
      <w:r w:rsidRPr="00981C05">
        <w:rPr>
          <w:b/>
          <w:bCs/>
          <w:sz w:val="24"/>
          <w:szCs w:val="24"/>
          <w:lang w:eastAsia="pt-BR"/>
        </w:rPr>
        <w:t xml:space="preserve"> - </w:t>
      </w:r>
      <w:r w:rsidRPr="00981C05">
        <w:rPr>
          <w:sz w:val="24"/>
          <w:szCs w:val="24"/>
          <w:lang w:eastAsia="pt-BR"/>
        </w:rPr>
        <w:t>Decreto do Poder Executivo regulamentará a presente lei e resolverá os casos omissos.</w:t>
      </w:r>
      <w:r w:rsidR="00BC1EE0">
        <w:rPr>
          <w:sz w:val="24"/>
          <w:szCs w:val="24"/>
          <w:lang w:eastAsia="pt-BR"/>
        </w:rPr>
        <w:br/>
      </w:r>
      <w:r w:rsidR="00BC1EE0" w:rsidRPr="00BC1EE0">
        <w:rPr>
          <w:sz w:val="4"/>
          <w:szCs w:val="24"/>
          <w:lang w:eastAsia="pt-BR"/>
        </w:rPr>
        <w:br/>
      </w:r>
      <w:r w:rsidRPr="00981C05">
        <w:rPr>
          <w:b/>
          <w:bCs/>
          <w:sz w:val="24"/>
          <w:szCs w:val="24"/>
          <w:lang w:eastAsia="pt-BR"/>
        </w:rPr>
        <w:t xml:space="preserve">Art. </w:t>
      </w:r>
      <w:r>
        <w:rPr>
          <w:b/>
          <w:bCs/>
          <w:sz w:val="24"/>
          <w:szCs w:val="24"/>
          <w:lang w:eastAsia="pt-BR"/>
        </w:rPr>
        <w:t>4º</w:t>
      </w:r>
      <w:r w:rsidRPr="00981C05">
        <w:rPr>
          <w:sz w:val="24"/>
          <w:szCs w:val="24"/>
          <w:lang w:eastAsia="pt-BR"/>
        </w:rPr>
        <w:t xml:space="preserve"> - Revogadas as disposições em contrário.</w:t>
      </w:r>
      <w:r w:rsidR="00BC1EE0">
        <w:rPr>
          <w:sz w:val="24"/>
          <w:szCs w:val="24"/>
          <w:lang w:eastAsia="pt-BR"/>
        </w:rPr>
        <w:br/>
      </w:r>
      <w:r w:rsidR="00BC1EE0" w:rsidRPr="00BC1EE0">
        <w:rPr>
          <w:sz w:val="4"/>
          <w:szCs w:val="24"/>
          <w:lang w:eastAsia="pt-BR"/>
        </w:rPr>
        <w:br/>
      </w:r>
      <w:r w:rsidRPr="00981C05">
        <w:rPr>
          <w:b/>
          <w:bCs/>
          <w:sz w:val="24"/>
          <w:szCs w:val="24"/>
          <w:lang w:eastAsia="pt-BR"/>
        </w:rPr>
        <w:t xml:space="preserve">Art. </w:t>
      </w:r>
      <w:r>
        <w:rPr>
          <w:b/>
          <w:bCs/>
          <w:sz w:val="24"/>
          <w:szCs w:val="24"/>
          <w:lang w:eastAsia="pt-BR"/>
        </w:rPr>
        <w:t>5º</w:t>
      </w:r>
      <w:r w:rsidRPr="00981C05">
        <w:rPr>
          <w:sz w:val="24"/>
          <w:szCs w:val="24"/>
          <w:lang w:eastAsia="pt-BR"/>
        </w:rPr>
        <w:t xml:space="preserve"> - Esta lei entrará em vigor na data de sua publicação.</w:t>
      </w:r>
    </w:p>
    <w:p w:rsidR="00641A47" w:rsidRPr="00981C05" w:rsidRDefault="00641A47" w:rsidP="00641A47">
      <w:pPr>
        <w:pStyle w:val="Recuodecorpodetexto"/>
        <w:spacing w:line="360" w:lineRule="auto"/>
        <w:ind w:firstLine="0"/>
        <w:jc w:val="center"/>
      </w:pPr>
      <w:r w:rsidRPr="00641A47">
        <w:rPr>
          <w:sz w:val="18"/>
          <w:szCs w:val="18"/>
        </w:rPr>
        <w:br/>
      </w:r>
      <w:r w:rsidRPr="00981C05">
        <w:t xml:space="preserve">Gabinete do Prefeito Municipal de Pontão (RS), </w:t>
      </w:r>
      <w:r>
        <w:t>aos 27</w:t>
      </w:r>
      <w:r w:rsidRPr="00981C05">
        <w:t xml:space="preserve"> dias do mês de </w:t>
      </w:r>
      <w:r>
        <w:t>abril de 2017</w:t>
      </w:r>
      <w:r w:rsidRPr="00981C05">
        <w:t>.</w:t>
      </w:r>
    </w:p>
    <w:p w:rsidR="00641A47" w:rsidRPr="00BC1EE0" w:rsidRDefault="00641A47" w:rsidP="00641A47">
      <w:pPr>
        <w:pStyle w:val="Recuodecorpodetexto"/>
        <w:spacing w:line="360" w:lineRule="auto"/>
        <w:ind w:firstLine="0"/>
        <w:jc w:val="both"/>
        <w:rPr>
          <w:b/>
          <w:sz w:val="16"/>
        </w:rPr>
      </w:pPr>
    </w:p>
    <w:p w:rsidR="00641A47" w:rsidRPr="00981C05" w:rsidRDefault="00641A47" w:rsidP="00641A47">
      <w:pPr>
        <w:pStyle w:val="Recuodecorpodetexto"/>
        <w:spacing w:line="360" w:lineRule="auto"/>
        <w:ind w:firstLine="0"/>
        <w:jc w:val="both"/>
        <w:rPr>
          <w:b/>
        </w:rPr>
      </w:pPr>
    </w:p>
    <w:p w:rsidR="00641A47" w:rsidRPr="00981C05" w:rsidRDefault="00641A47" w:rsidP="00641A47">
      <w:pPr>
        <w:pStyle w:val="Recuodecorpodetexto"/>
        <w:spacing w:line="360" w:lineRule="auto"/>
        <w:ind w:firstLine="0"/>
        <w:jc w:val="center"/>
        <w:rPr>
          <w:b/>
        </w:rPr>
      </w:pPr>
      <w:r w:rsidRPr="00981C05">
        <w:rPr>
          <w:b/>
        </w:rPr>
        <w:t xml:space="preserve">NELSON JOSE GRASSELLI </w:t>
      </w:r>
    </w:p>
    <w:p w:rsidR="00641A47" w:rsidRPr="00BC1EE0" w:rsidRDefault="00641A47" w:rsidP="00641A47">
      <w:pPr>
        <w:pStyle w:val="Recuodecorpodetexto"/>
        <w:spacing w:line="360" w:lineRule="auto"/>
        <w:ind w:firstLine="0"/>
        <w:jc w:val="center"/>
        <w:rPr>
          <w:b/>
          <w:sz w:val="12"/>
        </w:rPr>
      </w:pPr>
      <w:r w:rsidRPr="00981C05">
        <w:rPr>
          <w:b/>
        </w:rPr>
        <w:t>Prefeito Municipal</w:t>
      </w:r>
      <w:r>
        <w:rPr>
          <w:b/>
        </w:rPr>
        <w:br/>
      </w:r>
      <w:r w:rsidRPr="00641A47">
        <w:rPr>
          <w:b/>
          <w:sz w:val="12"/>
        </w:rPr>
        <w:br/>
      </w:r>
    </w:p>
    <w:p w:rsidR="003022E2" w:rsidRPr="00641A47" w:rsidRDefault="00641A47" w:rsidP="00EE7A07">
      <w:pPr>
        <w:spacing w:line="360" w:lineRule="auto"/>
        <w:rPr>
          <w:b/>
          <w:sz w:val="24"/>
          <w:szCs w:val="24"/>
        </w:rPr>
      </w:pPr>
      <w:r w:rsidRPr="00641A47">
        <w:rPr>
          <w:b/>
          <w:sz w:val="24"/>
          <w:szCs w:val="24"/>
        </w:rPr>
        <w:t>REGISTRE-SE E PUBLIQUE-SE</w:t>
      </w:r>
    </w:p>
    <w:p w:rsidR="00EE7A07" w:rsidRPr="00641A47" w:rsidRDefault="00641A47" w:rsidP="00641A47">
      <w:pPr>
        <w:tabs>
          <w:tab w:val="left" w:pos="1995"/>
        </w:tabs>
        <w:spacing w:line="360" w:lineRule="auto"/>
        <w:rPr>
          <w:b/>
          <w:sz w:val="18"/>
          <w:szCs w:val="24"/>
        </w:rPr>
      </w:pPr>
      <w:r w:rsidRPr="00641A47">
        <w:rPr>
          <w:b/>
          <w:sz w:val="18"/>
          <w:szCs w:val="24"/>
        </w:rPr>
        <w:tab/>
      </w:r>
    </w:p>
    <w:p w:rsidR="003022E2" w:rsidRPr="00641A47" w:rsidRDefault="00641A47" w:rsidP="003022E2">
      <w:pPr>
        <w:spacing w:line="360" w:lineRule="auto"/>
        <w:rPr>
          <w:b/>
          <w:sz w:val="24"/>
          <w:szCs w:val="24"/>
        </w:rPr>
      </w:pPr>
      <w:r w:rsidRPr="00641A47">
        <w:rPr>
          <w:b/>
          <w:sz w:val="24"/>
          <w:szCs w:val="24"/>
        </w:rPr>
        <w:t>LUCIANE BEVILAQUA</w:t>
      </w:r>
    </w:p>
    <w:p w:rsidR="00EE7A07" w:rsidRDefault="00641A47" w:rsidP="00641A47">
      <w:pPr>
        <w:spacing w:line="360" w:lineRule="auto"/>
        <w:rPr>
          <w:b/>
          <w:sz w:val="24"/>
          <w:szCs w:val="24"/>
        </w:rPr>
      </w:pPr>
      <w:r w:rsidRPr="00641A47">
        <w:rPr>
          <w:b/>
          <w:sz w:val="24"/>
          <w:szCs w:val="24"/>
        </w:rPr>
        <w:t>SECRETÁRIA DE ADMINISTRAÇÃO</w:t>
      </w:r>
    </w:p>
    <w:p w:rsidR="00641A47" w:rsidRPr="00981C05" w:rsidRDefault="00641A47" w:rsidP="00641A47">
      <w:pPr>
        <w:spacing w:line="360" w:lineRule="auto"/>
        <w:jc w:val="center"/>
        <w:rPr>
          <w:b/>
          <w:sz w:val="24"/>
          <w:szCs w:val="24"/>
        </w:rPr>
      </w:pPr>
      <w:r w:rsidRPr="00981C05">
        <w:rPr>
          <w:b/>
          <w:sz w:val="24"/>
          <w:szCs w:val="24"/>
        </w:rPr>
        <w:lastRenderedPageBreak/>
        <w:t>JUSTIFICATIVA</w:t>
      </w:r>
    </w:p>
    <w:p w:rsidR="00641A47" w:rsidRPr="00981C05" w:rsidRDefault="00641A47" w:rsidP="00641A47">
      <w:pPr>
        <w:spacing w:line="360" w:lineRule="auto"/>
        <w:jc w:val="center"/>
        <w:rPr>
          <w:b/>
          <w:sz w:val="24"/>
          <w:szCs w:val="24"/>
        </w:rPr>
      </w:pPr>
    </w:p>
    <w:p w:rsidR="00641A47" w:rsidRPr="00981C05" w:rsidRDefault="00641A47" w:rsidP="00641A47">
      <w:pPr>
        <w:spacing w:line="360" w:lineRule="auto"/>
        <w:jc w:val="both"/>
        <w:rPr>
          <w:sz w:val="24"/>
          <w:szCs w:val="24"/>
        </w:rPr>
      </w:pPr>
      <w:r w:rsidRPr="00981C05">
        <w:rPr>
          <w:sz w:val="24"/>
          <w:szCs w:val="24"/>
        </w:rPr>
        <w:t xml:space="preserve">          Senhor Presidente e Senhores vereadores;</w:t>
      </w:r>
    </w:p>
    <w:p w:rsidR="00641A47" w:rsidRPr="00981C05" w:rsidRDefault="00641A47" w:rsidP="00641A47">
      <w:pPr>
        <w:spacing w:line="360" w:lineRule="auto"/>
        <w:ind w:firstLine="708"/>
        <w:jc w:val="both"/>
        <w:rPr>
          <w:sz w:val="24"/>
          <w:szCs w:val="24"/>
        </w:rPr>
      </w:pPr>
    </w:p>
    <w:p w:rsidR="00641A47" w:rsidRDefault="00641A47" w:rsidP="00641A47">
      <w:pPr>
        <w:spacing w:line="360" w:lineRule="auto"/>
        <w:ind w:firstLine="708"/>
        <w:jc w:val="both"/>
        <w:rPr>
          <w:sz w:val="24"/>
          <w:szCs w:val="24"/>
        </w:rPr>
      </w:pPr>
      <w:r w:rsidRPr="00981C05">
        <w:rPr>
          <w:sz w:val="24"/>
          <w:szCs w:val="24"/>
        </w:rPr>
        <w:t>Estamos enviando o p</w:t>
      </w:r>
      <w:r>
        <w:rPr>
          <w:sz w:val="24"/>
          <w:szCs w:val="24"/>
        </w:rPr>
        <w:t xml:space="preserve">resente Projeto de Lei de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016/2017</w:t>
      </w:r>
      <w:r w:rsidRPr="00981C05">
        <w:rPr>
          <w:sz w:val="24"/>
          <w:szCs w:val="24"/>
        </w:rPr>
        <w:t>, que trata da abertura de crédito especial, requerida pe</w:t>
      </w:r>
      <w:r>
        <w:rPr>
          <w:sz w:val="24"/>
          <w:szCs w:val="24"/>
        </w:rPr>
        <w:t xml:space="preserve">la Secretaria de Finanças, no valor de R$ 364.000,00 (trezentos e sessenta e quatro mil reais), </w:t>
      </w:r>
      <w:r w:rsidRPr="00727E7B">
        <w:rPr>
          <w:sz w:val="24"/>
          <w:szCs w:val="24"/>
        </w:rPr>
        <w:t>que visa a “Abertura de Crédito Especial”</w:t>
      </w:r>
      <w:r>
        <w:rPr>
          <w:sz w:val="24"/>
          <w:szCs w:val="24"/>
        </w:rPr>
        <w:t xml:space="preserve"> no Orçamento;</w:t>
      </w:r>
      <w:r w:rsidRPr="00727E7B">
        <w:rPr>
          <w:sz w:val="24"/>
          <w:szCs w:val="24"/>
        </w:rPr>
        <w:t xml:space="preserve"> objetivando a</w:t>
      </w:r>
      <w:r>
        <w:rPr>
          <w:sz w:val="24"/>
          <w:szCs w:val="24"/>
        </w:rPr>
        <w:t>lteração de classificação orçamentária – dos elementos de despesa, conforme orientações do Tribunal de Contas do Estado.</w:t>
      </w:r>
    </w:p>
    <w:p w:rsidR="00641A47" w:rsidRPr="00557E1D" w:rsidRDefault="00641A47" w:rsidP="00641A47">
      <w:pPr>
        <w:tabs>
          <w:tab w:val="left" w:pos="426"/>
        </w:tabs>
        <w:jc w:val="both"/>
        <w:rPr>
          <w:rFonts w:ascii="Arial" w:hAnsi="Arial" w:cs="Arial"/>
        </w:rPr>
      </w:pPr>
    </w:p>
    <w:p w:rsidR="00641A47" w:rsidRDefault="00641A47" w:rsidP="00641A4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981C05">
        <w:rPr>
          <w:sz w:val="24"/>
          <w:szCs w:val="24"/>
        </w:rPr>
        <w:t xml:space="preserve">Solicitamos ainda que o referido projeto seja apreciado em regime de </w:t>
      </w:r>
      <w:r w:rsidRPr="00981C05">
        <w:rPr>
          <w:b/>
          <w:sz w:val="24"/>
          <w:szCs w:val="24"/>
        </w:rPr>
        <w:t>urgência urgentíssima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tendo em vista que se fazem necessárias realizar as devidas alterações, o mais breve possível.</w:t>
      </w:r>
    </w:p>
    <w:p w:rsidR="00641A47" w:rsidRPr="00981C05" w:rsidRDefault="00641A47" w:rsidP="00641A47">
      <w:pPr>
        <w:spacing w:line="360" w:lineRule="auto"/>
        <w:ind w:firstLine="708"/>
        <w:jc w:val="both"/>
        <w:rPr>
          <w:sz w:val="24"/>
          <w:szCs w:val="24"/>
        </w:rPr>
      </w:pPr>
    </w:p>
    <w:p w:rsidR="00641A47" w:rsidRDefault="00641A47" w:rsidP="00641A47">
      <w:pPr>
        <w:spacing w:line="360" w:lineRule="auto"/>
        <w:ind w:firstLine="708"/>
        <w:jc w:val="both"/>
        <w:rPr>
          <w:sz w:val="24"/>
          <w:szCs w:val="24"/>
        </w:rPr>
      </w:pPr>
      <w:r w:rsidRPr="00981C05">
        <w:rPr>
          <w:sz w:val="24"/>
          <w:szCs w:val="24"/>
        </w:rPr>
        <w:t>Atenciosamente,</w:t>
      </w:r>
    </w:p>
    <w:p w:rsidR="00641A47" w:rsidRPr="00981C05" w:rsidRDefault="00641A47" w:rsidP="00641A47">
      <w:pPr>
        <w:spacing w:line="360" w:lineRule="auto"/>
        <w:ind w:firstLine="708"/>
        <w:jc w:val="both"/>
        <w:rPr>
          <w:sz w:val="24"/>
          <w:szCs w:val="24"/>
        </w:rPr>
      </w:pPr>
    </w:p>
    <w:p w:rsidR="00641A47" w:rsidRDefault="00641A47" w:rsidP="00641A47">
      <w:pPr>
        <w:spacing w:line="360" w:lineRule="auto"/>
        <w:ind w:firstLine="708"/>
        <w:jc w:val="center"/>
        <w:rPr>
          <w:sz w:val="24"/>
          <w:szCs w:val="24"/>
        </w:rPr>
      </w:pPr>
      <w:r w:rsidRPr="00981C05">
        <w:rPr>
          <w:sz w:val="24"/>
          <w:szCs w:val="24"/>
        </w:rPr>
        <w:t>Gabine</w:t>
      </w:r>
      <w:r>
        <w:rPr>
          <w:sz w:val="24"/>
          <w:szCs w:val="24"/>
        </w:rPr>
        <w:t>te do Prefeito Municipal, aos 24 dias</w:t>
      </w:r>
      <w:r w:rsidRPr="00981C05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981C05">
        <w:rPr>
          <w:sz w:val="24"/>
          <w:szCs w:val="24"/>
        </w:rPr>
        <w:t xml:space="preserve">de </w:t>
      </w:r>
      <w:r>
        <w:rPr>
          <w:sz w:val="24"/>
          <w:szCs w:val="24"/>
        </w:rPr>
        <w:t>2017.</w:t>
      </w:r>
    </w:p>
    <w:p w:rsidR="00641A47" w:rsidRPr="00981C05" w:rsidRDefault="00641A47" w:rsidP="00641A47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:rsidR="00641A47" w:rsidRDefault="00641A47" w:rsidP="00641A47">
      <w:pPr>
        <w:spacing w:line="360" w:lineRule="auto"/>
        <w:jc w:val="center"/>
        <w:rPr>
          <w:b/>
          <w:sz w:val="24"/>
          <w:szCs w:val="24"/>
        </w:rPr>
      </w:pPr>
    </w:p>
    <w:p w:rsidR="00641A47" w:rsidRDefault="00641A47" w:rsidP="00641A47">
      <w:pPr>
        <w:spacing w:line="360" w:lineRule="auto"/>
        <w:jc w:val="center"/>
        <w:rPr>
          <w:b/>
          <w:sz w:val="24"/>
          <w:szCs w:val="24"/>
        </w:rPr>
      </w:pPr>
    </w:p>
    <w:p w:rsidR="00641A47" w:rsidRDefault="00641A47" w:rsidP="00641A47">
      <w:pPr>
        <w:spacing w:line="360" w:lineRule="auto"/>
        <w:jc w:val="center"/>
        <w:rPr>
          <w:b/>
          <w:sz w:val="24"/>
          <w:szCs w:val="24"/>
        </w:rPr>
      </w:pPr>
    </w:p>
    <w:p w:rsidR="00641A47" w:rsidRPr="00981C05" w:rsidRDefault="00641A47" w:rsidP="00641A47">
      <w:pPr>
        <w:spacing w:line="360" w:lineRule="auto"/>
        <w:jc w:val="center"/>
        <w:rPr>
          <w:b/>
          <w:sz w:val="24"/>
          <w:szCs w:val="24"/>
        </w:rPr>
      </w:pPr>
    </w:p>
    <w:p w:rsidR="00641A47" w:rsidRPr="00981C05" w:rsidRDefault="00641A47" w:rsidP="00641A47">
      <w:pPr>
        <w:spacing w:line="360" w:lineRule="auto"/>
        <w:jc w:val="center"/>
        <w:rPr>
          <w:b/>
          <w:sz w:val="24"/>
          <w:szCs w:val="24"/>
        </w:rPr>
      </w:pPr>
      <w:r w:rsidRPr="00981C05">
        <w:rPr>
          <w:b/>
          <w:sz w:val="24"/>
          <w:szCs w:val="24"/>
        </w:rPr>
        <w:t>NELSON JOSÉ GRASSELLI</w:t>
      </w:r>
    </w:p>
    <w:p w:rsidR="00641A47" w:rsidRPr="00981C05" w:rsidRDefault="00641A47" w:rsidP="00641A47">
      <w:pPr>
        <w:spacing w:line="360" w:lineRule="auto"/>
        <w:jc w:val="center"/>
        <w:rPr>
          <w:sz w:val="24"/>
          <w:szCs w:val="24"/>
        </w:rPr>
      </w:pPr>
      <w:r w:rsidRPr="00981C05">
        <w:rPr>
          <w:b/>
          <w:sz w:val="24"/>
          <w:szCs w:val="24"/>
        </w:rPr>
        <w:t>Prefeito Municipal</w:t>
      </w:r>
    </w:p>
    <w:p w:rsidR="00641A47" w:rsidRDefault="00641A47" w:rsidP="00641A47"/>
    <w:p w:rsidR="00641A47" w:rsidRDefault="00641A47" w:rsidP="00641A47"/>
    <w:p w:rsidR="00641A47" w:rsidRPr="00641A47" w:rsidRDefault="00641A47" w:rsidP="00641A47">
      <w:pPr>
        <w:spacing w:line="360" w:lineRule="auto"/>
        <w:rPr>
          <w:b/>
          <w:sz w:val="24"/>
          <w:szCs w:val="24"/>
        </w:rPr>
      </w:pPr>
    </w:p>
    <w:sectPr w:rsidR="00641A47" w:rsidRPr="00641A4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1D" w:rsidRDefault="00DC18C5">
      <w:r>
        <w:separator/>
      </w:r>
    </w:p>
  </w:endnote>
  <w:endnote w:type="continuationSeparator" w:id="0">
    <w:p w:rsidR="00237E1D" w:rsidRDefault="00D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B9" w:rsidRDefault="002A5D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B9" w:rsidRDefault="002A5D2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B9" w:rsidRDefault="002A5D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1D" w:rsidRDefault="00DC18C5">
      <w:r>
        <w:separator/>
      </w:r>
    </w:p>
  </w:footnote>
  <w:footnote w:type="continuationSeparator" w:id="0">
    <w:p w:rsidR="00237E1D" w:rsidRDefault="00DC1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B9" w:rsidRDefault="0053387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B934A7F" wp14:editId="7C9DB583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9B9" w:rsidRDefault="0053387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6E49B9" w:rsidRDefault="0053387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6E49B9" w:rsidRDefault="0053387C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34A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" stroked="f">
              <v:fill opacity="0"/>
              <v:textbox inset="0,0,0,0">
                <w:txbxContent>
                  <w:p w:rsidR="006E49B9" w:rsidRDefault="0053387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6E49B9" w:rsidRDefault="0053387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6E49B9" w:rsidRDefault="0053387C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9496F74" wp14:editId="2145A190">
          <wp:extent cx="868045" cy="1002030"/>
          <wp:effectExtent l="0" t="0" r="825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B9" w:rsidRDefault="002A5D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7C"/>
    <w:rsid w:val="000F54AB"/>
    <w:rsid w:val="001D1374"/>
    <w:rsid w:val="00226BAF"/>
    <w:rsid w:val="00237E1D"/>
    <w:rsid w:val="0029771E"/>
    <w:rsid w:val="002A5D23"/>
    <w:rsid w:val="003022E2"/>
    <w:rsid w:val="003944E4"/>
    <w:rsid w:val="005165E9"/>
    <w:rsid w:val="0053387C"/>
    <w:rsid w:val="00641A47"/>
    <w:rsid w:val="006E144B"/>
    <w:rsid w:val="00873597"/>
    <w:rsid w:val="00B11203"/>
    <w:rsid w:val="00BC1EE0"/>
    <w:rsid w:val="00BC2543"/>
    <w:rsid w:val="00C12C23"/>
    <w:rsid w:val="00C60724"/>
    <w:rsid w:val="00DC18C5"/>
    <w:rsid w:val="00EB3326"/>
    <w:rsid w:val="00EE7A07"/>
    <w:rsid w:val="00E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8103-DEA2-49FB-B923-3209C082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165E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387C"/>
  </w:style>
  <w:style w:type="character" w:customStyle="1" w:styleId="CabealhoChar">
    <w:name w:val="Cabeçalho Char"/>
    <w:basedOn w:val="Fontepargpadro"/>
    <w:link w:val="Cabealho"/>
    <w:rsid w:val="005338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7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xtogeral">
    <w:name w:val="texto_geral"/>
    <w:basedOn w:val="Fontepargpadro"/>
    <w:rsid w:val="00DC18C5"/>
  </w:style>
  <w:style w:type="paragraph" w:customStyle="1" w:styleId="m8346527059045912531gmail-western">
    <w:name w:val="m_8346527059045912531gmail-western"/>
    <w:basedOn w:val="Normal"/>
    <w:rsid w:val="00EB332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3326"/>
  </w:style>
  <w:style w:type="character" w:customStyle="1" w:styleId="Ttulo1Char">
    <w:name w:val="Título 1 Char"/>
    <w:basedOn w:val="Fontepargpadro"/>
    <w:link w:val="Ttulo1"/>
    <w:rsid w:val="005165E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5165E9"/>
    <w:pPr>
      <w:suppressAutoHyphens w:val="0"/>
      <w:ind w:firstLine="708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165E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4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AD5B-8CF4-4E81-88A6-E0F1E1C1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4</cp:revision>
  <cp:lastPrinted>2017-05-02T12:09:00Z</cp:lastPrinted>
  <dcterms:created xsi:type="dcterms:W3CDTF">2017-04-27T19:10:00Z</dcterms:created>
  <dcterms:modified xsi:type="dcterms:W3CDTF">2017-05-09T18:29:00Z</dcterms:modified>
</cp:coreProperties>
</file>