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977" w:rsidRPr="00723610" w:rsidRDefault="00B05977" w:rsidP="00C0687D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C0687D" w:rsidRPr="00723610" w:rsidRDefault="00C0687D" w:rsidP="00C0687D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C0687D" w:rsidRPr="00723610" w:rsidRDefault="00C0687D" w:rsidP="00C0687D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C0687D" w:rsidRPr="00723610" w:rsidRDefault="00C0687D" w:rsidP="00C0687D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B05977" w:rsidRPr="00723610" w:rsidRDefault="00B05977" w:rsidP="00C0687D">
      <w:pPr>
        <w:tabs>
          <w:tab w:val="left" w:pos="426"/>
        </w:tabs>
        <w:jc w:val="both"/>
        <w:rPr>
          <w:rFonts w:ascii="Arial" w:hAnsi="Arial" w:cs="Arial"/>
          <w:b/>
        </w:rPr>
      </w:pPr>
      <w:r w:rsidRPr="00723610">
        <w:rPr>
          <w:rFonts w:ascii="Arial" w:hAnsi="Arial" w:cs="Arial"/>
          <w:b/>
        </w:rPr>
        <w:t xml:space="preserve">                                 LEI </w:t>
      </w:r>
      <w:r w:rsidR="0032613F" w:rsidRPr="00723610">
        <w:rPr>
          <w:rFonts w:ascii="Arial" w:hAnsi="Arial" w:cs="Arial"/>
          <w:b/>
        </w:rPr>
        <w:t>Nº</w:t>
      </w:r>
      <w:r w:rsidR="00723610" w:rsidRPr="00723610">
        <w:rPr>
          <w:rFonts w:ascii="Arial" w:hAnsi="Arial" w:cs="Arial"/>
          <w:b/>
        </w:rPr>
        <w:t xml:space="preserve"> 937</w:t>
      </w:r>
      <w:r w:rsidR="0032613F" w:rsidRPr="00723610">
        <w:rPr>
          <w:rFonts w:ascii="Arial" w:hAnsi="Arial" w:cs="Arial"/>
          <w:b/>
        </w:rPr>
        <w:t xml:space="preserve"> </w:t>
      </w:r>
      <w:r w:rsidR="00723610" w:rsidRPr="00723610">
        <w:rPr>
          <w:rFonts w:ascii="Arial" w:hAnsi="Arial" w:cs="Arial"/>
          <w:b/>
        </w:rPr>
        <w:t xml:space="preserve">/2014, de 12 </w:t>
      </w:r>
      <w:r w:rsidRPr="00723610">
        <w:rPr>
          <w:rFonts w:ascii="Arial" w:hAnsi="Arial" w:cs="Arial"/>
          <w:b/>
        </w:rPr>
        <w:t xml:space="preserve">de </w:t>
      </w:r>
      <w:r w:rsidR="00723610" w:rsidRPr="00723610">
        <w:rPr>
          <w:rFonts w:ascii="Arial" w:hAnsi="Arial" w:cs="Arial"/>
          <w:b/>
        </w:rPr>
        <w:t xml:space="preserve">dezembro </w:t>
      </w:r>
      <w:r w:rsidRPr="00723610">
        <w:rPr>
          <w:rFonts w:ascii="Arial" w:hAnsi="Arial" w:cs="Arial"/>
          <w:b/>
        </w:rPr>
        <w:t>de 2014.</w:t>
      </w:r>
    </w:p>
    <w:p w:rsidR="00B05977" w:rsidRPr="00723610" w:rsidRDefault="00B05977" w:rsidP="00C0687D">
      <w:pPr>
        <w:rPr>
          <w:rFonts w:ascii="Arial" w:hAnsi="Arial" w:cs="Arial"/>
        </w:rPr>
      </w:pPr>
      <w:r w:rsidRPr="00723610">
        <w:rPr>
          <w:rFonts w:ascii="Arial" w:hAnsi="Arial" w:cs="Arial"/>
        </w:rPr>
        <w:tab/>
      </w:r>
      <w:r w:rsidRPr="00723610">
        <w:rPr>
          <w:rFonts w:ascii="Arial" w:hAnsi="Arial" w:cs="Arial"/>
        </w:rPr>
        <w:tab/>
      </w:r>
      <w:r w:rsidRPr="00723610">
        <w:rPr>
          <w:rFonts w:ascii="Arial" w:hAnsi="Arial" w:cs="Arial"/>
        </w:rPr>
        <w:tab/>
      </w:r>
      <w:r w:rsidRPr="00723610">
        <w:rPr>
          <w:rFonts w:ascii="Arial" w:hAnsi="Arial" w:cs="Arial"/>
        </w:rPr>
        <w:tab/>
      </w:r>
    </w:p>
    <w:p w:rsidR="00B05977" w:rsidRPr="00723610" w:rsidRDefault="00B05977" w:rsidP="00C0687D">
      <w:pPr>
        <w:ind w:left="5220"/>
        <w:jc w:val="both"/>
        <w:rPr>
          <w:rFonts w:ascii="Arial" w:hAnsi="Arial" w:cs="Arial"/>
          <w:b/>
          <w:i/>
        </w:rPr>
      </w:pPr>
    </w:p>
    <w:p w:rsidR="00B05977" w:rsidRPr="00723610" w:rsidRDefault="00B05977" w:rsidP="00C0687D">
      <w:pPr>
        <w:ind w:left="4956"/>
        <w:jc w:val="both"/>
        <w:rPr>
          <w:rFonts w:ascii="Arial" w:hAnsi="Arial" w:cs="Arial"/>
          <w:b/>
          <w:i/>
        </w:rPr>
      </w:pPr>
      <w:r w:rsidRPr="00723610">
        <w:rPr>
          <w:rFonts w:ascii="Arial" w:hAnsi="Arial" w:cs="Arial"/>
          <w:b/>
          <w:i/>
        </w:rPr>
        <w:t xml:space="preserve">Abre Crédito Especial, aponta recursos e dá outras providências.   </w:t>
      </w:r>
    </w:p>
    <w:p w:rsidR="00723610" w:rsidRPr="00723610" w:rsidRDefault="00723610" w:rsidP="00C0687D">
      <w:pPr>
        <w:ind w:left="4956"/>
        <w:jc w:val="both"/>
        <w:rPr>
          <w:rFonts w:ascii="Arial" w:hAnsi="Arial" w:cs="Arial"/>
          <w:b/>
          <w:i/>
        </w:rPr>
      </w:pPr>
    </w:p>
    <w:p w:rsidR="00723610" w:rsidRPr="00723610" w:rsidRDefault="00723610" w:rsidP="00C0687D">
      <w:pPr>
        <w:ind w:left="4956"/>
        <w:jc w:val="both"/>
        <w:rPr>
          <w:rFonts w:ascii="Arial" w:hAnsi="Arial" w:cs="Arial"/>
          <w:b/>
          <w:i/>
        </w:rPr>
      </w:pPr>
    </w:p>
    <w:p w:rsidR="00723610" w:rsidRPr="00723610" w:rsidRDefault="00723610" w:rsidP="00723610">
      <w:pPr>
        <w:ind w:firstLine="708"/>
        <w:jc w:val="both"/>
        <w:rPr>
          <w:rFonts w:ascii="Arial" w:hAnsi="Arial" w:cs="Arial"/>
        </w:rPr>
      </w:pPr>
      <w:r w:rsidRPr="00723610">
        <w:rPr>
          <w:rFonts w:ascii="Arial" w:hAnsi="Arial" w:cs="Arial"/>
        </w:rPr>
        <w:t>Nelson José Grasseli, no uso de suas atribuições que lhe são conferidas por lei, faz saber que a Câmara Municipal de Vereadores</w:t>
      </w:r>
      <w:r w:rsidR="00AA777A">
        <w:rPr>
          <w:rFonts w:ascii="Arial" w:hAnsi="Arial" w:cs="Arial"/>
        </w:rPr>
        <w:t xml:space="preserve"> aprovou o Projeto de Lei Nº 038</w:t>
      </w:r>
      <w:r w:rsidRPr="00723610">
        <w:rPr>
          <w:rFonts w:ascii="Arial" w:hAnsi="Arial" w:cs="Arial"/>
        </w:rPr>
        <w:t>/2014, e ele sanciona e promulga a seguinte Lei.</w:t>
      </w:r>
    </w:p>
    <w:p w:rsidR="00723610" w:rsidRPr="00723610" w:rsidRDefault="00723610" w:rsidP="00C0687D">
      <w:pPr>
        <w:ind w:left="4956"/>
        <w:jc w:val="both"/>
        <w:rPr>
          <w:rFonts w:ascii="Arial" w:hAnsi="Arial" w:cs="Arial"/>
          <w:b/>
          <w:i/>
        </w:rPr>
      </w:pPr>
    </w:p>
    <w:p w:rsidR="00B05977" w:rsidRPr="00723610" w:rsidRDefault="00B05977" w:rsidP="00C0687D">
      <w:pPr>
        <w:pStyle w:val="Recuodecorpodetexto"/>
        <w:jc w:val="both"/>
        <w:rPr>
          <w:rFonts w:ascii="Arial" w:hAnsi="Arial" w:cs="Arial"/>
          <w:b/>
          <w:bCs/>
        </w:rPr>
      </w:pPr>
    </w:p>
    <w:p w:rsidR="00B05977" w:rsidRPr="00723610" w:rsidRDefault="00B05977" w:rsidP="00C0687D">
      <w:pPr>
        <w:pStyle w:val="Recuodecorpodetexto"/>
        <w:jc w:val="both"/>
        <w:rPr>
          <w:rFonts w:ascii="Arial" w:hAnsi="Arial" w:cs="Arial"/>
        </w:rPr>
      </w:pPr>
      <w:r w:rsidRPr="00723610">
        <w:rPr>
          <w:rFonts w:ascii="Arial" w:hAnsi="Arial" w:cs="Arial"/>
          <w:b/>
          <w:bCs/>
        </w:rPr>
        <w:t>Art. 1º</w:t>
      </w:r>
      <w:r w:rsidRPr="00723610">
        <w:rPr>
          <w:rFonts w:ascii="Arial" w:hAnsi="Arial" w:cs="Arial"/>
        </w:rPr>
        <w:t xml:space="preserve"> - Fica o Poder Executivo autorizado a abrir</w:t>
      </w:r>
      <w:r w:rsidR="00723610" w:rsidRPr="00723610">
        <w:rPr>
          <w:rFonts w:ascii="Arial" w:hAnsi="Arial" w:cs="Arial"/>
        </w:rPr>
        <w:t xml:space="preserve"> </w:t>
      </w:r>
      <w:r w:rsidRPr="00723610">
        <w:rPr>
          <w:rFonts w:ascii="Arial" w:hAnsi="Arial" w:cs="Arial"/>
        </w:rPr>
        <w:t>CRÉDITO ESPECIAL</w:t>
      </w:r>
      <w:proofErr w:type="gramStart"/>
      <w:r w:rsidRPr="00723610">
        <w:rPr>
          <w:rFonts w:ascii="Arial" w:hAnsi="Arial" w:cs="Arial"/>
        </w:rPr>
        <w:t xml:space="preserve">   </w:t>
      </w:r>
      <w:proofErr w:type="gramEnd"/>
      <w:r w:rsidRPr="00723610">
        <w:rPr>
          <w:rFonts w:ascii="Arial" w:hAnsi="Arial" w:cs="Arial"/>
        </w:rPr>
        <w:t>na seguinte Dotação Orçamentária: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4678"/>
        <w:gridCol w:w="1874"/>
      </w:tblGrid>
      <w:tr w:rsidR="00B05977" w:rsidRPr="00723610" w:rsidTr="00742F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77" w:rsidRPr="00723610" w:rsidRDefault="00B05977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977" w:rsidRPr="00723610" w:rsidRDefault="00B05977" w:rsidP="00C0687D">
            <w:pPr>
              <w:pStyle w:val="Recuodecorpodetexto"/>
              <w:ind w:firstLine="0"/>
              <w:jc w:val="both"/>
              <w:rPr>
                <w:rFonts w:ascii="Arial" w:hAnsi="Arial" w:cs="Arial"/>
                <w:b/>
              </w:rPr>
            </w:pPr>
            <w:r w:rsidRPr="00723610">
              <w:rPr>
                <w:rFonts w:ascii="Arial" w:hAnsi="Arial" w:cs="Arial"/>
                <w:b/>
              </w:rPr>
              <w:t>ABERTURA DE CRÉDITO ESPECIAL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77" w:rsidRPr="00723610" w:rsidRDefault="00B05977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</w:p>
        </w:tc>
      </w:tr>
      <w:tr w:rsidR="00B05977" w:rsidRPr="00723610" w:rsidTr="00742F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977" w:rsidRPr="00723610" w:rsidRDefault="006626C4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  <w:r w:rsidRPr="00723610">
              <w:rPr>
                <w:rFonts w:ascii="Arial" w:hAnsi="Arial" w:cs="Arial"/>
              </w:rPr>
              <w:t>0501 20 782 1008 1135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977" w:rsidRPr="00723610" w:rsidRDefault="00C0687D" w:rsidP="00C0687D">
            <w:pPr>
              <w:pStyle w:val="Recuodecorpodetexto"/>
              <w:ind w:firstLine="0"/>
              <w:jc w:val="center"/>
              <w:rPr>
                <w:rFonts w:ascii="Arial" w:hAnsi="Arial" w:cs="Arial"/>
              </w:rPr>
            </w:pPr>
            <w:r w:rsidRPr="00723610">
              <w:rPr>
                <w:rFonts w:ascii="Arial" w:hAnsi="Arial" w:cs="Arial"/>
              </w:rPr>
              <w:t>INCRA</w:t>
            </w:r>
            <w:r w:rsidR="006626C4" w:rsidRPr="00723610">
              <w:rPr>
                <w:rFonts w:ascii="Arial" w:hAnsi="Arial" w:cs="Arial"/>
              </w:rPr>
              <w:t xml:space="preserve"> </w:t>
            </w:r>
            <w:r w:rsidR="0032613F" w:rsidRPr="00723610">
              <w:rPr>
                <w:rFonts w:ascii="Arial" w:hAnsi="Arial" w:cs="Arial"/>
              </w:rPr>
              <w:t xml:space="preserve">Manutenção de </w:t>
            </w:r>
            <w:r w:rsidR="006626C4" w:rsidRPr="00723610">
              <w:rPr>
                <w:rFonts w:ascii="Arial" w:hAnsi="Arial" w:cs="Arial"/>
              </w:rPr>
              <w:t>E</w:t>
            </w:r>
            <w:r w:rsidR="0032613F" w:rsidRPr="00723610">
              <w:rPr>
                <w:rFonts w:ascii="Arial" w:hAnsi="Arial" w:cs="Arial"/>
              </w:rPr>
              <w:t>stradas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77" w:rsidRPr="00723610" w:rsidRDefault="00B05977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</w:p>
        </w:tc>
      </w:tr>
      <w:tr w:rsidR="00B05977" w:rsidRPr="00723610" w:rsidTr="00742F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977" w:rsidRPr="00723610" w:rsidRDefault="00B05977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977" w:rsidRPr="00723610" w:rsidRDefault="00B05977" w:rsidP="00C0687D">
            <w:pPr>
              <w:pStyle w:val="Recuodecorpodetexto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77" w:rsidRPr="00723610" w:rsidRDefault="00B05977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</w:p>
        </w:tc>
      </w:tr>
      <w:tr w:rsidR="00B05977" w:rsidRPr="00723610" w:rsidTr="00742F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77" w:rsidRPr="00723610" w:rsidRDefault="00B05977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  <w:r w:rsidRPr="00723610">
              <w:rPr>
                <w:rFonts w:ascii="Arial" w:hAnsi="Arial" w:cs="Arial"/>
              </w:rPr>
              <w:t>339030</w:t>
            </w:r>
            <w:proofErr w:type="gramStart"/>
            <w:r w:rsidRPr="00723610">
              <w:rPr>
                <w:rFonts w:ascii="Arial" w:hAnsi="Arial" w:cs="Arial"/>
              </w:rPr>
              <w:t xml:space="preserve">  </w:t>
            </w:r>
            <w:proofErr w:type="gramEnd"/>
            <w:r w:rsidRPr="00723610">
              <w:rPr>
                <w:rFonts w:ascii="Arial" w:hAnsi="Arial" w:cs="Arial"/>
              </w:rPr>
              <w:t xml:space="preserve">Vinc. </w:t>
            </w:r>
            <w:r w:rsidR="006626C4" w:rsidRPr="00723610">
              <w:rPr>
                <w:rFonts w:ascii="Arial" w:hAnsi="Arial" w:cs="Arial"/>
              </w:rPr>
              <w:t>0001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77" w:rsidRPr="00723610" w:rsidRDefault="00B05977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  <w:r w:rsidRPr="00723610">
              <w:rPr>
                <w:rFonts w:ascii="Arial" w:hAnsi="Arial" w:cs="Arial"/>
              </w:rPr>
              <w:t>Material de Consumo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77" w:rsidRPr="00723610" w:rsidRDefault="00B05977" w:rsidP="00C0687D">
            <w:pPr>
              <w:pStyle w:val="Recuodecorpodetexto"/>
              <w:ind w:firstLine="0"/>
              <w:jc w:val="center"/>
              <w:rPr>
                <w:rFonts w:ascii="Arial" w:hAnsi="Arial" w:cs="Arial"/>
              </w:rPr>
            </w:pPr>
            <w:r w:rsidRPr="00723610">
              <w:rPr>
                <w:rFonts w:ascii="Arial" w:hAnsi="Arial" w:cs="Arial"/>
              </w:rPr>
              <w:t xml:space="preserve">           </w:t>
            </w:r>
            <w:r w:rsidR="006626C4" w:rsidRPr="00723610">
              <w:rPr>
                <w:rFonts w:ascii="Arial" w:hAnsi="Arial" w:cs="Arial"/>
              </w:rPr>
              <w:t>5.476,94</w:t>
            </w:r>
          </w:p>
        </w:tc>
      </w:tr>
      <w:tr w:rsidR="00B05977" w:rsidRPr="00723610" w:rsidTr="00742F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77" w:rsidRPr="00723610" w:rsidRDefault="006626C4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  <w:r w:rsidRPr="00723610">
              <w:rPr>
                <w:rFonts w:ascii="Arial" w:hAnsi="Arial" w:cs="Arial"/>
              </w:rPr>
              <w:t>339030</w:t>
            </w:r>
            <w:proofErr w:type="gramStart"/>
            <w:r w:rsidRPr="00723610">
              <w:rPr>
                <w:rFonts w:ascii="Arial" w:hAnsi="Arial" w:cs="Arial"/>
              </w:rPr>
              <w:t xml:space="preserve">  </w:t>
            </w:r>
            <w:proofErr w:type="gramEnd"/>
            <w:r w:rsidRPr="00723610">
              <w:rPr>
                <w:rFonts w:ascii="Arial" w:hAnsi="Arial" w:cs="Arial"/>
              </w:rPr>
              <w:t>Vinc. 1217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77" w:rsidRPr="00723610" w:rsidRDefault="006626C4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  <w:r w:rsidRPr="00723610">
              <w:rPr>
                <w:rFonts w:ascii="Arial" w:hAnsi="Arial" w:cs="Arial"/>
              </w:rPr>
              <w:t>Material de Consumo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77" w:rsidRPr="00723610" w:rsidRDefault="006626C4" w:rsidP="00C0687D">
            <w:pPr>
              <w:pStyle w:val="Recuodecorpodetexto"/>
              <w:ind w:firstLine="0"/>
              <w:jc w:val="right"/>
              <w:rPr>
                <w:rFonts w:ascii="Arial" w:hAnsi="Arial" w:cs="Arial"/>
              </w:rPr>
            </w:pPr>
            <w:r w:rsidRPr="00723610">
              <w:rPr>
                <w:rFonts w:ascii="Arial" w:hAnsi="Arial" w:cs="Arial"/>
              </w:rPr>
              <w:t>170.082,48</w:t>
            </w:r>
          </w:p>
        </w:tc>
      </w:tr>
      <w:tr w:rsidR="006626C4" w:rsidRPr="00723610" w:rsidTr="00742F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C4" w:rsidRPr="00723610" w:rsidRDefault="006626C4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  <w:r w:rsidRPr="00723610">
              <w:rPr>
                <w:rFonts w:ascii="Arial" w:hAnsi="Arial" w:cs="Arial"/>
              </w:rPr>
              <w:t>339039</w:t>
            </w:r>
            <w:proofErr w:type="gramStart"/>
            <w:r w:rsidRPr="00723610">
              <w:rPr>
                <w:rFonts w:ascii="Arial" w:hAnsi="Arial" w:cs="Arial"/>
              </w:rPr>
              <w:t xml:space="preserve">  </w:t>
            </w:r>
            <w:proofErr w:type="gramEnd"/>
            <w:r w:rsidRPr="00723610">
              <w:rPr>
                <w:rFonts w:ascii="Arial" w:hAnsi="Arial" w:cs="Arial"/>
              </w:rPr>
              <w:t>Vinc. 1217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C4" w:rsidRPr="00723610" w:rsidRDefault="006626C4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  <w:r w:rsidRPr="00723610">
              <w:rPr>
                <w:rFonts w:ascii="Arial" w:hAnsi="Arial" w:cs="Arial"/>
              </w:rPr>
              <w:t>Outros Serviços de Terceiros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C4" w:rsidRPr="00723610" w:rsidRDefault="006626C4" w:rsidP="00C0687D">
            <w:pPr>
              <w:pStyle w:val="Recuodecorpodetexto"/>
              <w:ind w:firstLine="0"/>
              <w:jc w:val="right"/>
              <w:rPr>
                <w:rFonts w:ascii="Arial" w:hAnsi="Arial" w:cs="Arial"/>
              </w:rPr>
            </w:pPr>
            <w:r w:rsidRPr="00723610">
              <w:rPr>
                <w:rFonts w:ascii="Arial" w:hAnsi="Arial" w:cs="Arial"/>
              </w:rPr>
              <w:t>79.917,52</w:t>
            </w:r>
          </w:p>
        </w:tc>
      </w:tr>
    </w:tbl>
    <w:p w:rsidR="00B05977" w:rsidRPr="00723610" w:rsidRDefault="00B05977" w:rsidP="00C0687D">
      <w:pPr>
        <w:pStyle w:val="Recuodecorpodetexto"/>
        <w:ind w:firstLine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4678"/>
        <w:gridCol w:w="1874"/>
      </w:tblGrid>
      <w:tr w:rsidR="00B05977" w:rsidRPr="00723610" w:rsidTr="00742F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77" w:rsidRPr="00723610" w:rsidRDefault="00B05977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977" w:rsidRPr="00723610" w:rsidRDefault="00B05977" w:rsidP="00C0687D">
            <w:pPr>
              <w:pStyle w:val="Recuodecorpodetexto"/>
              <w:ind w:firstLine="0"/>
              <w:jc w:val="both"/>
              <w:rPr>
                <w:rFonts w:ascii="Arial" w:hAnsi="Arial" w:cs="Arial"/>
                <w:b/>
              </w:rPr>
            </w:pPr>
            <w:r w:rsidRPr="00723610">
              <w:rPr>
                <w:rFonts w:ascii="Arial" w:hAnsi="Arial" w:cs="Arial"/>
                <w:b/>
              </w:rPr>
              <w:t>ABERTURA DE CRÉDITO ESPECIAL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77" w:rsidRPr="00723610" w:rsidRDefault="00B05977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</w:p>
        </w:tc>
      </w:tr>
      <w:tr w:rsidR="00B05977" w:rsidRPr="00723610" w:rsidTr="00742F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977" w:rsidRPr="00723610" w:rsidRDefault="006626C4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  <w:r w:rsidRPr="00723610">
              <w:rPr>
                <w:rFonts w:ascii="Arial" w:hAnsi="Arial" w:cs="Arial"/>
              </w:rPr>
              <w:t>0603 13 392 0101 1095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977" w:rsidRPr="00723610" w:rsidRDefault="006626C4" w:rsidP="00C0687D">
            <w:pPr>
              <w:pStyle w:val="Recuodecorpodetexto"/>
              <w:ind w:firstLine="0"/>
              <w:jc w:val="center"/>
              <w:rPr>
                <w:rFonts w:ascii="Arial" w:hAnsi="Arial" w:cs="Arial"/>
              </w:rPr>
            </w:pPr>
            <w:r w:rsidRPr="00723610">
              <w:rPr>
                <w:rFonts w:ascii="Arial" w:hAnsi="Arial" w:cs="Arial"/>
              </w:rPr>
              <w:t>Parque Rodeio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77" w:rsidRPr="00723610" w:rsidRDefault="00B05977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</w:p>
        </w:tc>
      </w:tr>
      <w:tr w:rsidR="00B05977" w:rsidRPr="00723610" w:rsidTr="00742F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977" w:rsidRPr="00723610" w:rsidRDefault="00B05977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977" w:rsidRPr="00723610" w:rsidRDefault="00B05977" w:rsidP="00C0687D">
            <w:pPr>
              <w:pStyle w:val="Recuodecorpodetexto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77" w:rsidRPr="00723610" w:rsidRDefault="00B05977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</w:p>
        </w:tc>
      </w:tr>
      <w:tr w:rsidR="00B05977" w:rsidRPr="00723610" w:rsidTr="00742F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77" w:rsidRPr="00723610" w:rsidRDefault="006626C4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  <w:r w:rsidRPr="00723610">
              <w:rPr>
                <w:rFonts w:ascii="Arial" w:hAnsi="Arial" w:cs="Arial"/>
              </w:rPr>
              <w:t>442093</w:t>
            </w:r>
            <w:proofErr w:type="gramStart"/>
            <w:r w:rsidR="00B05977" w:rsidRPr="00723610">
              <w:rPr>
                <w:rFonts w:ascii="Arial" w:hAnsi="Arial" w:cs="Arial"/>
              </w:rPr>
              <w:t xml:space="preserve">  </w:t>
            </w:r>
            <w:proofErr w:type="gramEnd"/>
            <w:r w:rsidR="00B05977" w:rsidRPr="00723610">
              <w:rPr>
                <w:rFonts w:ascii="Arial" w:hAnsi="Arial" w:cs="Arial"/>
              </w:rPr>
              <w:t xml:space="preserve">Vinc. </w:t>
            </w:r>
            <w:r w:rsidRPr="00723610">
              <w:rPr>
                <w:rFonts w:ascii="Arial" w:hAnsi="Arial" w:cs="Arial"/>
              </w:rPr>
              <w:t>1135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77" w:rsidRPr="00723610" w:rsidRDefault="006626C4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  <w:r w:rsidRPr="00723610">
              <w:rPr>
                <w:rFonts w:ascii="Arial" w:hAnsi="Arial" w:cs="Arial"/>
              </w:rPr>
              <w:t>Indenizações e Restituições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77" w:rsidRPr="00723610" w:rsidRDefault="006626C4" w:rsidP="00C0687D">
            <w:pPr>
              <w:pStyle w:val="Recuodecorpodetexto"/>
              <w:ind w:firstLine="0"/>
              <w:jc w:val="center"/>
              <w:rPr>
                <w:rFonts w:ascii="Arial" w:hAnsi="Arial" w:cs="Arial"/>
              </w:rPr>
            </w:pPr>
            <w:r w:rsidRPr="00723610">
              <w:rPr>
                <w:rFonts w:ascii="Arial" w:hAnsi="Arial" w:cs="Arial"/>
              </w:rPr>
              <w:t>10,00</w:t>
            </w:r>
          </w:p>
        </w:tc>
      </w:tr>
      <w:tr w:rsidR="00B05977" w:rsidRPr="00723610" w:rsidTr="00742F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77" w:rsidRPr="00723610" w:rsidRDefault="006626C4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  <w:r w:rsidRPr="00723610">
              <w:rPr>
                <w:rFonts w:ascii="Arial" w:hAnsi="Arial" w:cs="Arial"/>
              </w:rPr>
              <w:t>449051</w:t>
            </w:r>
            <w:proofErr w:type="gramStart"/>
            <w:r w:rsidR="00B05977" w:rsidRPr="00723610">
              <w:rPr>
                <w:rFonts w:ascii="Arial" w:hAnsi="Arial" w:cs="Arial"/>
              </w:rPr>
              <w:t xml:space="preserve">  </w:t>
            </w:r>
            <w:proofErr w:type="gramEnd"/>
            <w:r w:rsidR="00B05977" w:rsidRPr="00723610">
              <w:rPr>
                <w:rFonts w:ascii="Arial" w:hAnsi="Arial" w:cs="Arial"/>
              </w:rPr>
              <w:t xml:space="preserve">Vinc. </w:t>
            </w:r>
            <w:r w:rsidRPr="00723610">
              <w:rPr>
                <w:rFonts w:ascii="Arial" w:hAnsi="Arial" w:cs="Arial"/>
              </w:rPr>
              <w:t>1135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77" w:rsidRPr="00723610" w:rsidRDefault="006626C4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  <w:r w:rsidRPr="00723610">
              <w:rPr>
                <w:rFonts w:ascii="Arial" w:hAnsi="Arial" w:cs="Arial"/>
              </w:rPr>
              <w:t>Obras e Instalações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977" w:rsidRPr="00723610" w:rsidRDefault="00B05B28" w:rsidP="00C0687D">
            <w:pPr>
              <w:pStyle w:val="Recuodecorpodetexto"/>
              <w:ind w:firstLine="0"/>
              <w:jc w:val="center"/>
              <w:rPr>
                <w:rFonts w:ascii="Arial" w:hAnsi="Arial" w:cs="Arial"/>
              </w:rPr>
            </w:pPr>
            <w:r w:rsidRPr="00723610">
              <w:rPr>
                <w:rFonts w:ascii="Arial" w:hAnsi="Arial" w:cs="Arial"/>
              </w:rPr>
              <w:t>13.478,07</w:t>
            </w:r>
          </w:p>
        </w:tc>
      </w:tr>
    </w:tbl>
    <w:p w:rsidR="00B05977" w:rsidRPr="00723610" w:rsidRDefault="00B05977" w:rsidP="00C0687D">
      <w:pPr>
        <w:pStyle w:val="Recuodecorpodetexto"/>
        <w:jc w:val="both"/>
        <w:rPr>
          <w:rFonts w:ascii="Arial" w:hAnsi="Arial" w:cs="Arial"/>
        </w:rPr>
      </w:pPr>
      <w:r w:rsidRPr="00723610">
        <w:rPr>
          <w:rFonts w:ascii="Arial" w:hAnsi="Arial" w:cs="Arial"/>
        </w:rPr>
        <w:t>Art. 2º - Servirão de recursos financeiros para a abertura do crédito especial acima os seguintes projetos/atividades.</w:t>
      </w:r>
    </w:p>
    <w:p w:rsidR="00B05B28" w:rsidRPr="00723610" w:rsidRDefault="00B05B28" w:rsidP="00C0687D">
      <w:pPr>
        <w:pStyle w:val="Recuodecorpodetexto"/>
        <w:jc w:val="both"/>
        <w:rPr>
          <w:rFonts w:ascii="Arial" w:hAnsi="Arial" w:cs="Arial"/>
          <w:b/>
        </w:rPr>
      </w:pPr>
    </w:p>
    <w:p w:rsidR="00B05B28" w:rsidRPr="00723610" w:rsidRDefault="00B05B28" w:rsidP="00C0687D">
      <w:pPr>
        <w:rPr>
          <w:rFonts w:ascii="Arial" w:hAnsi="Arial" w:cs="Arial"/>
          <w:b/>
        </w:rPr>
      </w:pPr>
      <w:r w:rsidRPr="00723610">
        <w:rPr>
          <w:rFonts w:ascii="Arial" w:hAnsi="Arial" w:cs="Arial"/>
          <w:b/>
        </w:rPr>
        <w:t>Por Redução</w:t>
      </w:r>
    </w:p>
    <w:p w:rsidR="00B05B28" w:rsidRPr="00723610" w:rsidRDefault="00B05B28" w:rsidP="00C0687D">
      <w:pPr>
        <w:pStyle w:val="Recuodecorpodetexto"/>
        <w:ind w:firstLine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4678"/>
        <w:gridCol w:w="1874"/>
      </w:tblGrid>
      <w:tr w:rsidR="00B05B28" w:rsidRPr="00723610" w:rsidTr="00742F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B28" w:rsidRPr="00723610" w:rsidRDefault="00B05B28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B28" w:rsidRPr="00723610" w:rsidRDefault="00B05B28" w:rsidP="00C0687D">
            <w:pPr>
              <w:pStyle w:val="Recuodecorpodetexto"/>
              <w:ind w:firstLine="0"/>
              <w:jc w:val="center"/>
              <w:rPr>
                <w:rFonts w:ascii="Arial" w:hAnsi="Arial" w:cs="Arial"/>
                <w:b/>
              </w:rPr>
            </w:pPr>
            <w:r w:rsidRPr="00723610">
              <w:rPr>
                <w:rFonts w:ascii="Arial" w:hAnsi="Arial" w:cs="Arial"/>
                <w:b/>
              </w:rPr>
              <w:t>REDUÇÃO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B28" w:rsidRPr="00723610" w:rsidRDefault="00B05B28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</w:p>
        </w:tc>
      </w:tr>
      <w:tr w:rsidR="00B05B28" w:rsidRPr="00723610" w:rsidTr="00742F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B28" w:rsidRPr="00723610" w:rsidRDefault="00B05B28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  <w:r w:rsidRPr="00723610">
              <w:rPr>
                <w:rFonts w:ascii="Arial" w:hAnsi="Arial" w:cs="Arial"/>
              </w:rPr>
              <w:t>0501 20 601 1008 2013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B28" w:rsidRPr="00723610" w:rsidRDefault="00B05B28" w:rsidP="00C0687D">
            <w:pPr>
              <w:pStyle w:val="Recuodecorpodetexto"/>
              <w:ind w:firstLine="0"/>
              <w:jc w:val="center"/>
              <w:rPr>
                <w:rFonts w:ascii="Arial" w:hAnsi="Arial" w:cs="Arial"/>
              </w:rPr>
            </w:pPr>
            <w:r w:rsidRPr="00723610">
              <w:rPr>
                <w:rFonts w:ascii="Arial" w:hAnsi="Arial" w:cs="Arial"/>
              </w:rPr>
              <w:t>Patrulha</w:t>
            </w:r>
            <w:r w:rsidR="00C0687D" w:rsidRPr="00723610">
              <w:rPr>
                <w:rFonts w:ascii="Arial" w:hAnsi="Arial" w:cs="Arial"/>
              </w:rPr>
              <w:t xml:space="preserve"> Agrí</w:t>
            </w:r>
            <w:r w:rsidR="00537E20" w:rsidRPr="00723610">
              <w:rPr>
                <w:rFonts w:ascii="Arial" w:hAnsi="Arial" w:cs="Arial"/>
              </w:rPr>
              <w:t>cola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B28" w:rsidRPr="00723610" w:rsidRDefault="00B05B28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</w:p>
        </w:tc>
      </w:tr>
      <w:tr w:rsidR="00B05B28" w:rsidRPr="00723610" w:rsidTr="00742F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B28" w:rsidRPr="00723610" w:rsidRDefault="00B05B28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5B28" w:rsidRPr="00723610" w:rsidRDefault="00B05B28" w:rsidP="00C0687D">
            <w:pPr>
              <w:pStyle w:val="Recuodecorpodetexto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B28" w:rsidRPr="00723610" w:rsidRDefault="00B05B28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</w:p>
        </w:tc>
      </w:tr>
      <w:tr w:rsidR="00B05B28" w:rsidRPr="00723610" w:rsidTr="00742F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B28" w:rsidRPr="00723610" w:rsidRDefault="00B05B28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  <w:r w:rsidRPr="00723610">
              <w:rPr>
                <w:rFonts w:ascii="Arial" w:hAnsi="Arial" w:cs="Arial"/>
              </w:rPr>
              <w:t>449052</w:t>
            </w:r>
            <w:proofErr w:type="gramStart"/>
            <w:r w:rsidRPr="00723610">
              <w:rPr>
                <w:rFonts w:ascii="Arial" w:hAnsi="Arial" w:cs="Arial"/>
              </w:rPr>
              <w:t xml:space="preserve">  </w:t>
            </w:r>
            <w:proofErr w:type="spellStart"/>
            <w:proofErr w:type="gramEnd"/>
            <w:r w:rsidR="00C0687D" w:rsidRPr="00723610">
              <w:rPr>
                <w:rFonts w:ascii="Arial" w:hAnsi="Arial" w:cs="Arial"/>
              </w:rPr>
              <w:t>Vínc</w:t>
            </w:r>
            <w:proofErr w:type="spellEnd"/>
            <w:r w:rsidRPr="00723610">
              <w:rPr>
                <w:rFonts w:ascii="Arial" w:hAnsi="Arial" w:cs="Arial"/>
              </w:rPr>
              <w:t>. 001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B28" w:rsidRPr="00723610" w:rsidRDefault="00B05B28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  <w:r w:rsidRPr="00723610">
              <w:rPr>
                <w:rFonts w:ascii="Arial" w:hAnsi="Arial" w:cs="Arial"/>
              </w:rPr>
              <w:t>Equipamentos e Mat. Permanente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B28" w:rsidRPr="00723610" w:rsidRDefault="00B05B28" w:rsidP="00C0687D">
            <w:pPr>
              <w:pStyle w:val="Recuodecorpodetexto"/>
              <w:ind w:firstLine="0"/>
              <w:jc w:val="right"/>
              <w:rPr>
                <w:rFonts w:ascii="Arial" w:hAnsi="Arial" w:cs="Arial"/>
              </w:rPr>
            </w:pPr>
            <w:r w:rsidRPr="00723610">
              <w:rPr>
                <w:rFonts w:ascii="Arial" w:hAnsi="Arial" w:cs="Arial"/>
              </w:rPr>
              <w:t>5.476,94</w:t>
            </w:r>
          </w:p>
        </w:tc>
      </w:tr>
      <w:tr w:rsidR="00B05B28" w:rsidRPr="00723610" w:rsidTr="00742F6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B28" w:rsidRPr="00723610" w:rsidRDefault="00B05B28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B28" w:rsidRPr="00723610" w:rsidRDefault="00B05B28" w:rsidP="00C0687D">
            <w:pPr>
              <w:pStyle w:val="Recuodecorpodetexto"/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B28" w:rsidRPr="00723610" w:rsidRDefault="00B05B28" w:rsidP="00C0687D">
            <w:pPr>
              <w:pStyle w:val="Recuodecorpodetexto"/>
              <w:ind w:firstLine="0"/>
              <w:jc w:val="right"/>
              <w:rPr>
                <w:rFonts w:ascii="Arial" w:hAnsi="Arial" w:cs="Arial"/>
              </w:rPr>
            </w:pPr>
          </w:p>
        </w:tc>
      </w:tr>
    </w:tbl>
    <w:p w:rsidR="00B05977" w:rsidRPr="00723610" w:rsidRDefault="00B05977" w:rsidP="00C0687D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B05977" w:rsidRPr="00723610" w:rsidRDefault="00B05977" w:rsidP="00C0687D">
      <w:pPr>
        <w:tabs>
          <w:tab w:val="left" w:pos="426"/>
        </w:tabs>
        <w:jc w:val="both"/>
        <w:rPr>
          <w:rFonts w:ascii="Arial" w:hAnsi="Arial" w:cs="Arial"/>
        </w:rPr>
      </w:pPr>
      <w:r w:rsidRPr="00723610">
        <w:rPr>
          <w:rFonts w:ascii="Arial" w:hAnsi="Arial" w:cs="Arial"/>
          <w:b/>
        </w:rPr>
        <w:tab/>
        <w:t xml:space="preserve">Art. 3º - </w:t>
      </w:r>
      <w:r w:rsidRPr="00723610">
        <w:rPr>
          <w:rFonts w:ascii="Arial" w:hAnsi="Arial" w:cs="Arial"/>
        </w:rPr>
        <w:t xml:space="preserve">Para abertura do </w:t>
      </w:r>
      <w:r w:rsidRPr="00723610">
        <w:rPr>
          <w:rFonts w:ascii="Arial" w:hAnsi="Arial" w:cs="Arial"/>
          <w:b/>
        </w:rPr>
        <w:t>Crédito Especial</w:t>
      </w:r>
      <w:r w:rsidRPr="00723610">
        <w:rPr>
          <w:rFonts w:ascii="Arial" w:hAnsi="Arial" w:cs="Arial"/>
        </w:rPr>
        <w:t xml:space="preserve"> </w:t>
      </w:r>
      <w:r w:rsidRPr="00723610">
        <w:rPr>
          <w:rFonts w:ascii="Arial" w:hAnsi="Arial" w:cs="Arial"/>
          <w:b/>
        </w:rPr>
        <w:t xml:space="preserve">(Vínculo </w:t>
      </w:r>
      <w:r w:rsidR="00537E20" w:rsidRPr="00723610">
        <w:rPr>
          <w:rFonts w:ascii="Arial" w:hAnsi="Arial" w:cs="Arial"/>
          <w:b/>
        </w:rPr>
        <w:t>1135</w:t>
      </w:r>
      <w:r w:rsidRPr="00723610">
        <w:rPr>
          <w:rFonts w:ascii="Arial" w:hAnsi="Arial" w:cs="Arial"/>
          <w:b/>
        </w:rPr>
        <w:t>)</w:t>
      </w:r>
      <w:r w:rsidRPr="00723610">
        <w:rPr>
          <w:rFonts w:ascii="Arial" w:hAnsi="Arial" w:cs="Arial"/>
        </w:rPr>
        <w:t xml:space="preserve"> servirá de recurso</w:t>
      </w:r>
      <w:r w:rsidR="001E2623" w:rsidRPr="00723610">
        <w:rPr>
          <w:rFonts w:ascii="Arial" w:hAnsi="Arial" w:cs="Arial"/>
        </w:rPr>
        <w:t xml:space="preserve"> </w:t>
      </w:r>
      <w:r w:rsidRPr="00723610">
        <w:rPr>
          <w:rFonts w:ascii="Arial" w:hAnsi="Arial" w:cs="Arial"/>
        </w:rPr>
        <w:t xml:space="preserve">advindo da União C/C </w:t>
      </w:r>
      <w:r w:rsidR="00537E20" w:rsidRPr="00723610">
        <w:rPr>
          <w:rFonts w:ascii="Arial" w:hAnsi="Arial" w:cs="Arial"/>
        </w:rPr>
        <w:t>647028.9</w:t>
      </w:r>
      <w:r w:rsidRPr="00723610">
        <w:rPr>
          <w:rFonts w:ascii="Arial" w:hAnsi="Arial" w:cs="Arial"/>
        </w:rPr>
        <w:t xml:space="preserve"> d</w:t>
      </w:r>
      <w:r w:rsidR="00537E20" w:rsidRPr="00723610">
        <w:rPr>
          <w:rFonts w:ascii="Arial" w:hAnsi="Arial" w:cs="Arial"/>
        </w:rPr>
        <w:t>a</w:t>
      </w:r>
      <w:r w:rsidRPr="00723610">
        <w:rPr>
          <w:rFonts w:ascii="Arial" w:hAnsi="Arial" w:cs="Arial"/>
        </w:rPr>
        <w:t xml:space="preserve"> </w:t>
      </w:r>
      <w:r w:rsidR="00537E20" w:rsidRPr="00723610">
        <w:rPr>
          <w:rFonts w:ascii="Arial" w:hAnsi="Arial" w:cs="Arial"/>
        </w:rPr>
        <w:t>Caixa Econômica Federal</w:t>
      </w:r>
    </w:p>
    <w:p w:rsidR="00B05977" w:rsidRPr="00723610" w:rsidRDefault="00B05977" w:rsidP="00C0687D">
      <w:pPr>
        <w:tabs>
          <w:tab w:val="left" w:pos="426"/>
        </w:tabs>
        <w:jc w:val="both"/>
        <w:rPr>
          <w:rFonts w:ascii="Arial" w:hAnsi="Arial" w:cs="Arial"/>
        </w:rPr>
      </w:pPr>
      <w:r w:rsidRPr="00723610">
        <w:rPr>
          <w:rFonts w:ascii="Arial" w:hAnsi="Arial" w:cs="Arial"/>
          <w:b/>
        </w:rPr>
        <w:lastRenderedPageBreak/>
        <w:tab/>
        <w:t xml:space="preserve">Art. 4º - </w:t>
      </w:r>
      <w:r w:rsidRPr="00723610">
        <w:rPr>
          <w:rFonts w:ascii="Arial" w:hAnsi="Arial" w:cs="Arial"/>
        </w:rPr>
        <w:t xml:space="preserve">Para abertura do </w:t>
      </w:r>
      <w:r w:rsidRPr="00723610">
        <w:rPr>
          <w:rFonts w:ascii="Arial" w:hAnsi="Arial" w:cs="Arial"/>
          <w:b/>
        </w:rPr>
        <w:t>Crédito Especial</w:t>
      </w:r>
      <w:r w:rsidRPr="00723610">
        <w:rPr>
          <w:rFonts w:ascii="Arial" w:hAnsi="Arial" w:cs="Arial"/>
        </w:rPr>
        <w:t xml:space="preserve"> constante no Art. 01 </w:t>
      </w:r>
      <w:r w:rsidRPr="00723610">
        <w:rPr>
          <w:rFonts w:ascii="Arial" w:hAnsi="Arial" w:cs="Arial"/>
          <w:b/>
        </w:rPr>
        <w:t xml:space="preserve">(Vínculo </w:t>
      </w:r>
      <w:r w:rsidR="00B05B28" w:rsidRPr="00723610">
        <w:rPr>
          <w:rFonts w:ascii="Arial" w:hAnsi="Arial" w:cs="Arial"/>
          <w:b/>
        </w:rPr>
        <w:t>1135</w:t>
      </w:r>
      <w:r w:rsidRPr="00723610">
        <w:rPr>
          <w:rFonts w:ascii="Arial" w:hAnsi="Arial" w:cs="Arial"/>
          <w:b/>
        </w:rPr>
        <w:t>)</w:t>
      </w:r>
      <w:r w:rsidRPr="00723610">
        <w:rPr>
          <w:rFonts w:ascii="Arial" w:hAnsi="Arial" w:cs="Arial"/>
        </w:rPr>
        <w:t xml:space="preserve"> servirá de recurso advindo do Estado do Rio Grande do Sul</w:t>
      </w:r>
      <w:r w:rsidR="001E2623" w:rsidRPr="00723610">
        <w:rPr>
          <w:rFonts w:ascii="Arial" w:hAnsi="Arial" w:cs="Arial"/>
        </w:rPr>
        <w:t xml:space="preserve"> </w:t>
      </w:r>
      <w:r w:rsidRPr="00723610">
        <w:rPr>
          <w:rFonts w:ascii="Arial" w:hAnsi="Arial" w:cs="Arial"/>
        </w:rPr>
        <w:t>portaria 136/2014 processo nº 096543-2000/13/7.</w:t>
      </w:r>
    </w:p>
    <w:p w:rsidR="00B05977" w:rsidRPr="00723610" w:rsidRDefault="00B05977" w:rsidP="00C0687D">
      <w:pPr>
        <w:pStyle w:val="Ttulo1"/>
        <w:ind w:firstLine="708"/>
        <w:rPr>
          <w:rFonts w:cs="Arial"/>
          <w:b w:val="0"/>
          <w:sz w:val="24"/>
          <w:szCs w:val="24"/>
        </w:rPr>
      </w:pPr>
      <w:r w:rsidRPr="00723610">
        <w:rPr>
          <w:rFonts w:cs="Arial"/>
          <w:sz w:val="24"/>
          <w:szCs w:val="24"/>
        </w:rPr>
        <w:t xml:space="preserve">Art. 5.º - </w:t>
      </w:r>
      <w:r w:rsidRPr="00723610">
        <w:rPr>
          <w:rFonts w:cs="Arial"/>
          <w:b w:val="0"/>
          <w:sz w:val="24"/>
          <w:szCs w:val="24"/>
        </w:rPr>
        <w:t>Esta lei entrará em vigor na data de sua publicação.</w:t>
      </w:r>
    </w:p>
    <w:p w:rsidR="00B05977" w:rsidRPr="00723610" w:rsidRDefault="00B05977" w:rsidP="00C0687D">
      <w:pPr>
        <w:rPr>
          <w:rFonts w:ascii="Arial" w:hAnsi="Arial" w:cs="Arial"/>
        </w:rPr>
      </w:pPr>
    </w:p>
    <w:p w:rsidR="00C0687D" w:rsidRDefault="00723610" w:rsidP="00C0687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Gabinete do Prefeito Municipal, aos 12 dias de dezembro de 2014.</w:t>
      </w:r>
    </w:p>
    <w:p w:rsidR="00723610" w:rsidRDefault="00723610" w:rsidP="00C0687D">
      <w:pPr>
        <w:ind w:firstLine="708"/>
        <w:jc w:val="both"/>
        <w:rPr>
          <w:rFonts w:ascii="Arial" w:hAnsi="Arial" w:cs="Arial"/>
        </w:rPr>
      </w:pPr>
    </w:p>
    <w:p w:rsidR="00723610" w:rsidRDefault="00723610" w:rsidP="00C0687D">
      <w:pPr>
        <w:ind w:firstLine="708"/>
        <w:jc w:val="both"/>
        <w:rPr>
          <w:rFonts w:ascii="Arial" w:hAnsi="Arial" w:cs="Arial"/>
        </w:rPr>
      </w:pPr>
    </w:p>
    <w:p w:rsidR="00723610" w:rsidRDefault="00723610" w:rsidP="00C0687D">
      <w:pPr>
        <w:ind w:firstLine="708"/>
        <w:jc w:val="both"/>
        <w:rPr>
          <w:rFonts w:ascii="Arial" w:hAnsi="Arial" w:cs="Arial"/>
        </w:rPr>
      </w:pPr>
    </w:p>
    <w:p w:rsidR="00723610" w:rsidRDefault="00723610" w:rsidP="00C0687D">
      <w:pPr>
        <w:ind w:firstLine="708"/>
        <w:jc w:val="both"/>
        <w:rPr>
          <w:rFonts w:ascii="Arial" w:hAnsi="Arial" w:cs="Arial"/>
        </w:rPr>
      </w:pPr>
    </w:p>
    <w:p w:rsidR="00723610" w:rsidRPr="00723610" w:rsidRDefault="00723610" w:rsidP="00C0687D">
      <w:pPr>
        <w:ind w:firstLine="708"/>
        <w:jc w:val="both"/>
        <w:rPr>
          <w:rFonts w:ascii="Arial" w:hAnsi="Arial" w:cs="Arial"/>
        </w:rPr>
      </w:pPr>
    </w:p>
    <w:p w:rsidR="00C0687D" w:rsidRPr="00723610" w:rsidRDefault="00C0687D" w:rsidP="00C0687D">
      <w:pPr>
        <w:ind w:firstLine="708"/>
        <w:jc w:val="both"/>
        <w:rPr>
          <w:rFonts w:ascii="Arial" w:hAnsi="Arial" w:cs="Arial"/>
        </w:rPr>
      </w:pPr>
    </w:p>
    <w:p w:rsidR="00B05977" w:rsidRPr="00723610" w:rsidRDefault="00B05977" w:rsidP="00C0687D">
      <w:pPr>
        <w:jc w:val="both"/>
        <w:rPr>
          <w:rFonts w:ascii="Arial" w:hAnsi="Arial" w:cs="Arial"/>
        </w:rPr>
      </w:pPr>
    </w:p>
    <w:p w:rsidR="00B05977" w:rsidRPr="00723610" w:rsidRDefault="00B05977" w:rsidP="00C0687D">
      <w:pPr>
        <w:jc w:val="center"/>
        <w:rPr>
          <w:rFonts w:ascii="Arial" w:hAnsi="Arial" w:cs="Arial"/>
          <w:b/>
        </w:rPr>
      </w:pPr>
      <w:r w:rsidRPr="00723610">
        <w:rPr>
          <w:rFonts w:ascii="Arial" w:hAnsi="Arial" w:cs="Arial"/>
          <w:b/>
        </w:rPr>
        <w:t>NELSON JOSÉ GRASSELLI</w:t>
      </w:r>
    </w:p>
    <w:p w:rsidR="00C0687D" w:rsidRPr="00723610" w:rsidRDefault="00B05977" w:rsidP="00DE3A2B">
      <w:pPr>
        <w:jc w:val="center"/>
        <w:rPr>
          <w:rFonts w:ascii="Arial" w:hAnsi="Arial" w:cs="Arial"/>
          <w:b/>
        </w:rPr>
      </w:pPr>
      <w:r w:rsidRPr="00723610">
        <w:rPr>
          <w:rFonts w:ascii="Arial" w:hAnsi="Arial" w:cs="Arial"/>
          <w:b/>
        </w:rPr>
        <w:t>Prefeito Municipal</w:t>
      </w:r>
    </w:p>
    <w:p w:rsidR="00C0687D" w:rsidRDefault="00C0687D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Registre-se e Publique-se</w:t>
      </w: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Luciane Bevilaqua</w:t>
      </w:r>
    </w:p>
    <w:p w:rsidR="00723610" w:rsidRDefault="00723610" w:rsidP="00C0687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Secretária Municipal de Administração</w:t>
      </w: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Default="00723610" w:rsidP="00C0687D">
      <w:pPr>
        <w:rPr>
          <w:rFonts w:ascii="Arial" w:hAnsi="Arial" w:cs="Arial"/>
          <w:b/>
        </w:rPr>
      </w:pPr>
    </w:p>
    <w:p w:rsidR="00723610" w:rsidRPr="00723610" w:rsidRDefault="00723610" w:rsidP="00C0687D">
      <w:pPr>
        <w:rPr>
          <w:rFonts w:ascii="Arial" w:hAnsi="Arial" w:cs="Arial"/>
          <w:b/>
        </w:rPr>
      </w:pPr>
    </w:p>
    <w:p w:rsidR="00C0687D" w:rsidRPr="00723610" w:rsidRDefault="00C0687D" w:rsidP="00C0687D">
      <w:pPr>
        <w:rPr>
          <w:rFonts w:ascii="Arial" w:hAnsi="Arial" w:cs="Arial"/>
          <w:b/>
        </w:rPr>
      </w:pPr>
    </w:p>
    <w:p w:rsidR="00B05977" w:rsidRPr="00723610" w:rsidRDefault="00B05977" w:rsidP="00C0687D">
      <w:pPr>
        <w:jc w:val="center"/>
        <w:rPr>
          <w:rFonts w:ascii="Arial" w:hAnsi="Arial" w:cs="Arial"/>
          <w:b/>
        </w:rPr>
      </w:pPr>
      <w:r w:rsidRPr="00723610">
        <w:rPr>
          <w:rFonts w:ascii="Arial" w:hAnsi="Arial" w:cs="Arial"/>
          <w:b/>
        </w:rPr>
        <w:t>JUSTIFICATIVA:</w:t>
      </w:r>
    </w:p>
    <w:p w:rsidR="00B05977" w:rsidRPr="00723610" w:rsidRDefault="00B05977" w:rsidP="00C0687D">
      <w:pPr>
        <w:rPr>
          <w:rFonts w:ascii="Arial" w:hAnsi="Arial" w:cs="Arial"/>
          <w:b/>
        </w:rPr>
      </w:pPr>
    </w:p>
    <w:p w:rsidR="00B05977" w:rsidRPr="00723610" w:rsidRDefault="00B05977" w:rsidP="00C0687D">
      <w:pPr>
        <w:tabs>
          <w:tab w:val="left" w:pos="426"/>
        </w:tabs>
        <w:jc w:val="both"/>
        <w:rPr>
          <w:rFonts w:ascii="Arial" w:hAnsi="Arial" w:cs="Arial"/>
          <w:b/>
        </w:rPr>
      </w:pPr>
    </w:p>
    <w:p w:rsidR="007C1B2C" w:rsidRPr="00723610" w:rsidRDefault="00B05977" w:rsidP="00C0687D">
      <w:pPr>
        <w:ind w:firstLine="708"/>
        <w:jc w:val="both"/>
        <w:rPr>
          <w:rFonts w:ascii="Arial" w:hAnsi="Arial" w:cs="Arial"/>
        </w:rPr>
      </w:pPr>
      <w:r w:rsidRPr="00723610">
        <w:rPr>
          <w:rFonts w:ascii="Arial" w:hAnsi="Arial" w:cs="Arial"/>
          <w:b/>
        </w:rPr>
        <w:t xml:space="preserve">                        </w:t>
      </w:r>
      <w:r w:rsidRPr="00723610">
        <w:rPr>
          <w:rFonts w:ascii="Arial" w:hAnsi="Arial" w:cs="Arial"/>
        </w:rPr>
        <w:t>O presente projeto justifica-se em razão da necessidade de abrirmos crédito especial no orçamento do Município, a fim de possibilitar a utilização dos recursos advindos de Convênio</w:t>
      </w:r>
      <w:r w:rsidR="000273BB" w:rsidRPr="00723610">
        <w:rPr>
          <w:rFonts w:ascii="Arial" w:hAnsi="Arial" w:cs="Arial"/>
        </w:rPr>
        <w:t>s</w:t>
      </w:r>
      <w:r w:rsidRPr="00723610">
        <w:rPr>
          <w:rFonts w:ascii="Arial" w:hAnsi="Arial" w:cs="Arial"/>
        </w:rPr>
        <w:t xml:space="preserve"> </w:t>
      </w:r>
      <w:r w:rsidR="000273BB" w:rsidRPr="00723610">
        <w:rPr>
          <w:rFonts w:ascii="Arial" w:hAnsi="Arial" w:cs="Arial"/>
        </w:rPr>
        <w:t>realizados entre</w:t>
      </w:r>
      <w:r w:rsidRPr="00723610">
        <w:rPr>
          <w:rFonts w:ascii="Arial" w:hAnsi="Arial" w:cs="Arial"/>
        </w:rPr>
        <w:t xml:space="preserve"> o Município de Pontão e o Governo do Estado do Rio Grande do Sul</w:t>
      </w:r>
      <w:r w:rsidR="000273BB" w:rsidRPr="00723610">
        <w:rPr>
          <w:rFonts w:ascii="Arial" w:hAnsi="Arial" w:cs="Arial"/>
        </w:rPr>
        <w:t xml:space="preserve"> - INCRA e com a União</w:t>
      </w:r>
      <w:r w:rsidR="000273BB" w:rsidRPr="00723610">
        <w:rPr>
          <w:rFonts w:ascii="Arial" w:hAnsi="Arial" w:cs="Arial"/>
          <w:b/>
        </w:rPr>
        <w:t xml:space="preserve">. </w:t>
      </w:r>
      <w:r w:rsidR="000273BB" w:rsidRPr="00723610">
        <w:rPr>
          <w:rFonts w:ascii="Arial" w:hAnsi="Arial" w:cs="Arial"/>
        </w:rPr>
        <w:t>O Convênio realizado com o Estado</w:t>
      </w:r>
      <w:r w:rsidR="007C1B2C" w:rsidRPr="00723610">
        <w:rPr>
          <w:rFonts w:ascii="Arial" w:hAnsi="Arial" w:cs="Arial"/>
        </w:rPr>
        <w:t xml:space="preserve"> objetiva a recuperação e conservação de estradas vicinais no interior do Município, em assentame</w:t>
      </w:r>
      <w:r w:rsidR="00C0687D" w:rsidRPr="00723610">
        <w:rPr>
          <w:rFonts w:ascii="Arial" w:hAnsi="Arial" w:cs="Arial"/>
        </w:rPr>
        <w:t>ntos de reforma agrária, como forma de viabilizar o desenvolvimento da população rural, facilitando o deslocamento, bem como o escoamento da produção.</w:t>
      </w:r>
      <w:r w:rsidR="007C1B2C" w:rsidRPr="00723610">
        <w:rPr>
          <w:rFonts w:ascii="Arial" w:hAnsi="Arial" w:cs="Arial"/>
        </w:rPr>
        <w:t xml:space="preserve"> </w:t>
      </w:r>
      <w:r w:rsidR="000273BB" w:rsidRPr="00723610">
        <w:rPr>
          <w:rFonts w:ascii="Arial" w:hAnsi="Arial" w:cs="Arial"/>
        </w:rPr>
        <w:t>Os recursos da</w:t>
      </w:r>
      <w:r w:rsidR="007C1B2C" w:rsidRPr="00723610">
        <w:rPr>
          <w:rFonts w:ascii="Arial" w:hAnsi="Arial" w:cs="Arial"/>
        </w:rPr>
        <w:t xml:space="preserve"> União</w:t>
      </w:r>
      <w:r w:rsidR="000273BB" w:rsidRPr="00723610">
        <w:rPr>
          <w:rFonts w:ascii="Arial" w:hAnsi="Arial" w:cs="Arial"/>
        </w:rPr>
        <w:t xml:space="preserve"> referem-se ao último </w:t>
      </w:r>
      <w:r w:rsidR="00C0687D" w:rsidRPr="00723610">
        <w:rPr>
          <w:rFonts w:ascii="Arial" w:hAnsi="Arial" w:cs="Arial"/>
        </w:rPr>
        <w:t>repasse</w:t>
      </w:r>
      <w:r w:rsidR="007C1B2C" w:rsidRPr="00723610">
        <w:rPr>
          <w:rFonts w:ascii="Arial" w:hAnsi="Arial" w:cs="Arial"/>
        </w:rPr>
        <w:t xml:space="preserve"> para o encerramento do convênio, relacionado ao parque de rodeios</w:t>
      </w:r>
      <w:r w:rsidR="00C0687D" w:rsidRPr="00723610">
        <w:rPr>
          <w:rFonts w:ascii="Arial" w:hAnsi="Arial" w:cs="Arial"/>
        </w:rPr>
        <w:t>.</w:t>
      </w:r>
    </w:p>
    <w:p w:rsidR="00B05977" w:rsidRPr="00723610" w:rsidRDefault="00B05977" w:rsidP="00C0687D">
      <w:pPr>
        <w:tabs>
          <w:tab w:val="left" w:pos="426"/>
        </w:tabs>
        <w:jc w:val="both"/>
        <w:rPr>
          <w:rFonts w:ascii="Arial" w:hAnsi="Arial" w:cs="Arial"/>
        </w:rPr>
      </w:pPr>
      <w:r w:rsidRPr="00723610">
        <w:rPr>
          <w:rFonts w:ascii="Arial" w:hAnsi="Arial" w:cs="Arial"/>
        </w:rPr>
        <w:tab/>
        <w:t xml:space="preserve">                Solicitamos a apreciação no regime de urgência urgentíssima, tendo em vista a liberação dos recursos e depósito em conta, por parte dos convenentes.</w:t>
      </w:r>
    </w:p>
    <w:p w:rsidR="00B05977" w:rsidRPr="00723610" w:rsidRDefault="00B05977" w:rsidP="00C0687D">
      <w:pPr>
        <w:tabs>
          <w:tab w:val="left" w:pos="426"/>
        </w:tabs>
        <w:jc w:val="both"/>
        <w:rPr>
          <w:rFonts w:ascii="Arial" w:hAnsi="Arial" w:cs="Arial"/>
        </w:rPr>
      </w:pPr>
      <w:r w:rsidRPr="00723610">
        <w:rPr>
          <w:rFonts w:ascii="Arial" w:hAnsi="Arial" w:cs="Arial"/>
        </w:rPr>
        <w:tab/>
      </w:r>
      <w:r w:rsidRPr="00723610">
        <w:rPr>
          <w:rFonts w:ascii="Arial" w:hAnsi="Arial" w:cs="Arial"/>
        </w:rPr>
        <w:tab/>
      </w:r>
    </w:p>
    <w:p w:rsidR="00B05977" w:rsidRPr="00723610" w:rsidRDefault="00B05977" w:rsidP="00C0687D">
      <w:pPr>
        <w:ind w:firstLine="708"/>
        <w:jc w:val="both"/>
        <w:rPr>
          <w:rFonts w:ascii="Arial" w:hAnsi="Arial" w:cs="Arial"/>
        </w:rPr>
      </w:pPr>
    </w:p>
    <w:p w:rsidR="00B05977" w:rsidRPr="00723610" w:rsidRDefault="00B05977" w:rsidP="00C0687D">
      <w:pPr>
        <w:ind w:firstLine="708"/>
        <w:jc w:val="both"/>
        <w:rPr>
          <w:rFonts w:ascii="Arial" w:hAnsi="Arial" w:cs="Arial"/>
        </w:rPr>
      </w:pPr>
      <w:r w:rsidRPr="00723610">
        <w:rPr>
          <w:rFonts w:ascii="Arial" w:hAnsi="Arial" w:cs="Arial"/>
        </w:rPr>
        <w:t xml:space="preserve">           Atenciosamente,</w:t>
      </w:r>
    </w:p>
    <w:p w:rsidR="00B05977" w:rsidRPr="00723610" w:rsidRDefault="00B05977" w:rsidP="00C0687D">
      <w:pPr>
        <w:jc w:val="both"/>
        <w:rPr>
          <w:rFonts w:ascii="Arial" w:hAnsi="Arial" w:cs="Arial"/>
        </w:rPr>
      </w:pPr>
    </w:p>
    <w:p w:rsidR="00B05977" w:rsidRPr="00723610" w:rsidRDefault="00B05977" w:rsidP="00C0687D">
      <w:pPr>
        <w:jc w:val="both"/>
        <w:rPr>
          <w:rFonts w:ascii="Arial" w:hAnsi="Arial" w:cs="Arial"/>
        </w:rPr>
      </w:pPr>
    </w:p>
    <w:p w:rsidR="00B05977" w:rsidRPr="00723610" w:rsidRDefault="00B05977" w:rsidP="00C0687D">
      <w:pPr>
        <w:jc w:val="both"/>
        <w:rPr>
          <w:rFonts w:ascii="Arial" w:hAnsi="Arial" w:cs="Arial"/>
        </w:rPr>
      </w:pPr>
    </w:p>
    <w:p w:rsidR="00B05977" w:rsidRPr="00723610" w:rsidRDefault="00B05977" w:rsidP="00C0687D">
      <w:pPr>
        <w:rPr>
          <w:rFonts w:ascii="Arial" w:hAnsi="Arial" w:cs="Arial"/>
          <w:b/>
        </w:rPr>
      </w:pPr>
      <w:r w:rsidRPr="00723610">
        <w:rPr>
          <w:rFonts w:ascii="Arial" w:hAnsi="Arial" w:cs="Arial"/>
          <w:b/>
        </w:rPr>
        <w:t xml:space="preserve">          </w:t>
      </w:r>
      <w:r w:rsidRPr="00723610">
        <w:rPr>
          <w:rFonts w:ascii="Arial" w:hAnsi="Arial" w:cs="Arial"/>
          <w:b/>
        </w:rPr>
        <w:tab/>
      </w:r>
      <w:r w:rsidRPr="00723610">
        <w:rPr>
          <w:rFonts w:ascii="Arial" w:hAnsi="Arial" w:cs="Arial"/>
          <w:b/>
        </w:rPr>
        <w:tab/>
        <w:t xml:space="preserve"> NELSON JOSÉ GRASSELLI</w:t>
      </w:r>
    </w:p>
    <w:p w:rsidR="00B05977" w:rsidRPr="00723610" w:rsidRDefault="00B05977" w:rsidP="00C0687D">
      <w:pPr>
        <w:rPr>
          <w:rFonts w:ascii="Arial" w:hAnsi="Arial" w:cs="Arial"/>
          <w:b/>
        </w:rPr>
      </w:pPr>
      <w:r w:rsidRPr="00723610">
        <w:rPr>
          <w:rFonts w:ascii="Arial" w:hAnsi="Arial" w:cs="Arial"/>
          <w:b/>
        </w:rPr>
        <w:t xml:space="preserve">           </w:t>
      </w:r>
      <w:r w:rsidRPr="00723610">
        <w:rPr>
          <w:rFonts w:ascii="Arial" w:hAnsi="Arial" w:cs="Arial"/>
          <w:b/>
        </w:rPr>
        <w:tab/>
        <w:t>Prefeito Municipal</w:t>
      </w:r>
    </w:p>
    <w:p w:rsidR="00B05977" w:rsidRPr="00723610" w:rsidRDefault="00B05977" w:rsidP="00C0687D">
      <w:pPr>
        <w:rPr>
          <w:rFonts w:ascii="Arial" w:hAnsi="Arial" w:cs="Arial"/>
          <w:b/>
        </w:rPr>
      </w:pPr>
    </w:p>
    <w:p w:rsidR="00B05977" w:rsidRPr="00723610" w:rsidRDefault="00B05977" w:rsidP="00C0687D">
      <w:pPr>
        <w:rPr>
          <w:rFonts w:ascii="Arial" w:hAnsi="Arial" w:cs="Arial"/>
        </w:rPr>
      </w:pPr>
    </w:p>
    <w:p w:rsidR="00C15A88" w:rsidRPr="00723610" w:rsidRDefault="00C15A88" w:rsidP="00C0687D">
      <w:pPr>
        <w:rPr>
          <w:rFonts w:ascii="Arial" w:hAnsi="Arial" w:cs="Arial"/>
        </w:rPr>
      </w:pPr>
    </w:p>
    <w:sectPr w:rsidR="00C15A88" w:rsidRPr="00723610" w:rsidSect="0048233C">
      <w:pgSz w:w="11906" w:h="16838" w:code="9"/>
      <w:pgMar w:top="226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hyphenationZone w:val="425"/>
  <w:characterSpacingControl w:val="doNotCompress"/>
  <w:compat/>
  <w:rsids>
    <w:rsidRoot w:val="00B05977"/>
    <w:rsid w:val="000273BB"/>
    <w:rsid w:val="001E2623"/>
    <w:rsid w:val="0032613F"/>
    <w:rsid w:val="004B71C7"/>
    <w:rsid w:val="00537E20"/>
    <w:rsid w:val="005E1519"/>
    <w:rsid w:val="006626C4"/>
    <w:rsid w:val="00716874"/>
    <w:rsid w:val="00723610"/>
    <w:rsid w:val="00766E5A"/>
    <w:rsid w:val="007C1B2C"/>
    <w:rsid w:val="00840465"/>
    <w:rsid w:val="00AA777A"/>
    <w:rsid w:val="00B05977"/>
    <w:rsid w:val="00B05B28"/>
    <w:rsid w:val="00C0687D"/>
    <w:rsid w:val="00C15A88"/>
    <w:rsid w:val="00DE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0597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05977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Recuodecorpodetexto">
    <w:name w:val="Body Text Indent"/>
    <w:basedOn w:val="Normal"/>
    <w:link w:val="RecuodecorpodetextoChar"/>
    <w:rsid w:val="00B05977"/>
    <w:pPr>
      <w:ind w:firstLine="708"/>
    </w:pPr>
  </w:style>
  <w:style w:type="character" w:customStyle="1" w:styleId="RecuodecorpodetextoChar">
    <w:name w:val="Recuo de corpo de texto Char"/>
    <w:basedOn w:val="Fontepargpadro"/>
    <w:link w:val="Recuodecorpodetexto"/>
    <w:rsid w:val="00B0597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0D0EB-EFEA-424A-98DC-DD556F5AC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433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2014-12-12T14:30:00Z</cp:lastPrinted>
  <dcterms:created xsi:type="dcterms:W3CDTF">2014-12-12T14:28:00Z</dcterms:created>
  <dcterms:modified xsi:type="dcterms:W3CDTF">2014-12-12T14:35:00Z</dcterms:modified>
</cp:coreProperties>
</file>