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8D" w:rsidRPr="00C30A7E" w:rsidRDefault="008D0B8D" w:rsidP="008D0B8D">
      <w:pPr>
        <w:jc w:val="both"/>
        <w:rPr>
          <w:sz w:val="28"/>
        </w:rPr>
      </w:pPr>
      <w:r>
        <w:rPr>
          <w:sz w:val="28"/>
        </w:rPr>
        <w:t xml:space="preserve">Of. </w:t>
      </w:r>
      <w:r w:rsidR="0057384B">
        <w:rPr>
          <w:sz w:val="28"/>
        </w:rPr>
        <w:t>191/2014</w:t>
      </w:r>
    </w:p>
    <w:p w:rsidR="008D0B8D" w:rsidRPr="00C30A7E" w:rsidRDefault="008D0B8D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  <w:r w:rsidRPr="00C30A7E">
        <w:rPr>
          <w:sz w:val="28"/>
        </w:rPr>
        <w:tab/>
      </w:r>
      <w:r w:rsidRPr="00C30A7E">
        <w:rPr>
          <w:sz w:val="28"/>
        </w:rPr>
        <w:tab/>
      </w:r>
      <w:r w:rsidRPr="00C30A7E">
        <w:rPr>
          <w:sz w:val="28"/>
        </w:rPr>
        <w:tab/>
      </w:r>
      <w:r w:rsidRPr="00C30A7E">
        <w:rPr>
          <w:sz w:val="28"/>
        </w:rPr>
        <w:tab/>
      </w:r>
      <w:r w:rsidRPr="00C30A7E">
        <w:rPr>
          <w:sz w:val="28"/>
        </w:rPr>
        <w:tab/>
      </w:r>
      <w:r w:rsidRPr="00C30A7E">
        <w:rPr>
          <w:sz w:val="28"/>
        </w:rPr>
        <w:tab/>
      </w:r>
      <w:r w:rsidR="003B2D35">
        <w:rPr>
          <w:sz w:val="28"/>
        </w:rPr>
        <w:t xml:space="preserve">             </w:t>
      </w:r>
      <w:r w:rsidRPr="00C30A7E">
        <w:rPr>
          <w:sz w:val="28"/>
        </w:rPr>
        <w:t xml:space="preserve">Pontão (RS), </w:t>
      </w:r>
      <w:r w:rsidR="0057384B">
        <w:rPr>
          <w:sz w:val="28"/>
        </w:rPr>
        <w:t>09 de maio de 2014</w:t>
      </w:r>
      <w:r w:rsidR="003B2D35">
        <w:rPr>
          <w:sz w:val="28"/>
        </w:rPr>
        <w:t>.</w:t>
      </w:r>
    </w:p>
    <w:p w:rsidR="008D0B8D" w:rsidRPr="00C30A7E" w:rsidRDefault="008D0B8D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</w:p>
    <w:p w:rsidR="008D0B8D" w:rsidRDefault="008D0B8D" w:rsidP="008D0B8D">
      <w:pPr>
        <w:jc w:val="both"/>
        <w:rPr>
          <w:sz w:val="28"/>
        </w:rPr>
      </w:pPr>
    </w:p>
    <w:p w:rsidR="003B2D35" w:rsidRDefault="003B2D35" w:rsidP="008D0B8D">
      <w:pPr>
        <w:jc w:val="both"/>
        <w:rPr>
          <w:sz w:val="28"/>
        </w:rPr>
      </w:pPr>
    </w:p>
    <w:p w:rsidR="003B2D35" w:rsidRPr="00C30A7E" w:rsidRDefault="003B2D35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  <w:r w:rsidRPr="00C30A7E">
        <w:rPr>
          <w:sz w:val="28"/>
        </w:rPr>
        <w:tab/>
        <w:t>SENHOR PRESIDENTE</w:t>
      </w:r>
    </w:p>
    <w:p w:rsidR="008D0B8D" w:rsidRPr="00C30A7E" w:rsidRDefault="008D0B8D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</w:p>
    <w:p w:rsidR="006954D9" w:rsidRPr="006954D9" w:rsidRDefault="008D0B8D" w:rsidP="008D0B8D">
      <w:pPr>
        <w:jc w:val="both"/>
        <w:rPr>
          <w:i/>
          <w:sz w:val="28"/>
          <w:szCs w:val="28"/>
        </w:rPr>
      </w:pPr>
      <w:r w:rsidRPr="006954D9">
        <w:rPr>
          <w:sz w:val="28"/>
          <w:szCs w:val="28"/>
        </w:rPr>
        <w:tab/>
        <w:t xml:space="preserve">Por intermédio do presente, estamos encaminhando para apreciação do Egrégio Poder Legislativo, o </w:t>
      </w:r>
      <w:r w:rsidRPr="006954D9">
        <w:rPr>
          <w:b/>
          <w:sz w:val="28"/>
          <w:szCs w:val="28"/>
        </w:rPr>
        <w:t xml:space="preserve">Projeto de Lei </w:t>
      </w:r>
      <w:proofErr w:type="spellStart"/>
      <w:r w:rsidRPr="006954D9">
        <w:rPr>
          <w:b/>
          <w:sz w:val="28"/>
          <w:szCs w:val="28"/>
        </w:rPr>
        <w:t>n.°</w:t>
      </w:r>
      <w:proofErr w:type="spellEnd"/>
      <w:r w:rsidRPr="006954D9">
        <w:rPr>
          <w:b/>
          <w:sz w:val="28"/>
          <w:szCs w:val="28"/>
        </w:rPr>
        <w:t xml:space="preserve"> </w:t>
      </w:r>
      <w:r w:rsidR="0057384B">
        <w:rPr>
          <w:b/>
          <w:sz w:val="28"/>
          <w:szCs w:val="28"/>
        </w:rPr>
        <w:t>19</w:t>
      </w:r>
      <w:r w:rsidRPr="006954D9">
        <w:rPr>
          <w:b/>
          <w:sz w:val="28"/>
          <w:szCs w:val="28"/>
        </w:rPr>
        <w:t>/201</w:t>
      </w:r>
      <w:r w:rsidR="0057384B">
        <w:rPr>
          <w:b/>
          <w:sz w:val="28"/>
          <w:szCs w:val="28"/>
        </w:rPr>
        <w:t>4</w:t>
      </w:r>
      <w:r w:rsidRPr="006954D9">
        <w:rPr>
          <w:b/>
          <w:sz w:val="28"/>
          <w:szCs w:val="28"/>
        </w:rPr>
        <w:t xml:space="preserve">, </w:t>
      </w:r>
      <w:r w:rsidRPr="006954D9">
        <w:rPr>
          <w:sz w:val="28"/>
          <w:szCs w:val="28"/>
        </w:rPr>
        <w:t xml:space="preserve">que </w:t>
      </w:r>
      <w:r w:rsidR="006954D9" w:rsidRPr="006954D9">
        <w:rPr>
          <w:i/>
          <w:sz w:val="28"/>
          <w:szCs w:val="28"/>
        </w:rPr>
        <w:t>Regula</w:t>
      </w:r>
      <w:r w:rsidR="006954D9" w:rsidRPr="006954D9">
        <w:rPr>
          <w:rFonts w:eastAsia="Arial"/>
          <w:i/>
          <w:sz w:val="28"/>
          <w:szCs w:val="28"/>
        </w:rPr>
        <w:t xml:space="preserve"> </w:t>
      </w:r>
      <w:r w:rsidR="006954D9" w:rsidRPr="006954D9">
        <w:rPr>
          <w:i/>
          <w:sz w:val="28"/>
          <w:szCs w:val="28"/>
        </w:rPr>
        <w:t>o</w:t>
      </w:r>
      <w:r w:rsidR="006954D9" w:rsidRPr="006954D9">
        <w:rPr>
          <w:rFonts w:eastAsia="Arial"/>
          <w:i/>
          <w:sz w:val="28"/>
          <w:szCs w:val="28"/>
        </w:rPr>
        <w:t xml:space="preserve"> </w:t>
      </w:r>
      <w:r w:rsidR="006954D9" w:rsidRPr="006954D9">
        <w:rPr>
          <w:i/>
          <w:sz w:val="28"/>
          <w:szCs w:val="28"/>
        </w:rPr>
        <w:t>acesso</w:t>
      </w:r>
      <w:r w:rsidR="006954D9" w:rsidRPr="006954D9">
        <w:rPr>
          <w:rFonts w:eastAsia="Arial"/>
          <w:i/>
          <w:sz w:val="28"/>
          <w:szCs w:val="28"/>
        </w:rPr>
        <w:t xml:space="preserve"> </w:t>
      </w:r>
      <w:r w:rsidR="006954D9" w:rsidRPr="006954D9">
        <w:rPr>
          <w:i/>
          <w:sz w:val="28"/>
          <w:szCs w:val="28"/>
        </w:rPr>
        <w:t>à</w:t>
      </w:r>
      <w:r w:rsidR="006954D9" w:rsidRPr="006954D9">
        <w:rPr>
          <w:rFonts w:eastAsia="Arial"/>
          <w:i/>
          <w:sz w:val="28"/>
          <w:szCs w:val="28"/>
        </w:rPr>
        <w:t xml:space="preserve"> </w:t>
      </w:r>
      <w:r w:rsidR="006954D9" w:rsidRPr="006954D9">
        <w:rPr>
          <w:i/>
          <w:sz w:val="28"/>
          <w:szCs w:val="28"/>
        </w:rPr>
        <w:t>informação</w:t>
      </w:r>
      <w:r w:rsidR="006954D9" w:rsidRPr="006954D9">
        <w:rPr>
          <w:rFonts w:eastAsia="Arial"/>
          <w:i/>
          <w:sz w:val="28"/>
          <w:szCs w:val="28"/>
        </w:rPr>
        <w:t xml:space="preserve"> </w:t>
      </w:r>
      <w:r w:rsidR="006954D9" w:rsidRPr="006954D9">
        <w:rPr>
          <w:i/>
          <w:sz w:val="28"/>
          <w:szCs w:val="28"/>
        </w:rPr>
        <w:t>no</w:t>
      </w:r>
      <w:r w:rsidR="006954D9" w:rsidRPr="006954D9">
        <w:rPr>
          <w:rFonts w:eastAsia="Arial"/>
          <w:i/>
          <w:sz w:val="28"/>
          <w:szCs w:val="28"/>
        </w:rPr>
        <w:t xml:space="preserve"> </w:t>
      </w:r>
      <w:r w:rsidR="006954D9" w:rsidRPr="006954D9">
        <w:rPr>
          <w:i/>
          <w:sz w:val="28"/>
          <w:szCs w:val="28"/>
        </w:rPr>
        <w:t>âmbito</w:t>
      </w:r>
      <w:r w:rsidR="006954D9" w:rsidRPr="006954D9">
        <w:rPr>
          <w:rFonts w:eastAsia="Arial"/>
          <w:i/>
          <w:sz w:val="28"/>
          <w:szCs w:val="28"/>
        </w:rPr>
        <w:t xml:space="preserve"> </w:t>
      </w:r>
      <w:r w:rsidR="006954D9" w:rsidRPr="006954D9">
        <w:rPr>
          <w:i/>
          <w:sz w:val="28"/>
          <w:szCs w:val="28"/>
        </w:rPr>
        <w:t>do</w:t>
      </w:r>
      <w:r w:rsidR="006954D9" w:rsidRPr="006954D9">
        <w:rPr>
          <w:rFonts w:eastAsia="Arial"/>
          <w:i/>
          <w:sz w:val="28"/>
          <w:szCs w:val="28"/>
        </w:rPr>
        <w:t xml:space="preserve"> </w:t>
      </w:r>
      <w:r w:rsidR="006954D9" w:rsidRPr="006954D9">
        <w:rPr>
          <w:i/>
          <w:sz w:val="28"/>
          <w:szCs w:val="28"/>
        </w:rPr>
        <w:t>Município</w:t>
      </w:r>
      <w:r w:rsidR="006954D9" w:rsidRPr="006954D9">
        <w:rPr>
          <w:rFonts w:eastAsia="Arial"/>
          <w:i/>
          <w:sz w:val="28"/>
          <w:szCs w:val="28"/>
        </w:rPr>
        <w:t xml:space="preserve"> </w:t>
      </w:r>
      <w:r w:rsidR="006954D9" w:rsidRPr="006954D9">
        <w:rPr>
          <w:i/>
          <w:sz w:val="28"/>
          <w:szCs w:val="28"/>
        </w:rPr>
        <w:t>de Pontão.</w:t>
      </w:r>
    </w:p>
    <w:p w:rsidR="008D0B8D" w:rsidRPr="00C30A7E" w:rsidRDefault="008D0B8D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  <w:r w:rsidRPr="00C30A7E">
        <w:rPr>
          <w:sz w:val="28"/>
        </w:rPr>
        <w:tab/>
        <w:t>Na expectativa de que este encontre guarida, subscrevemo-nos, com apreço e consideração.</w:t>
      </w:r>
    </w:p>
    <w:p w:rsidR="008D0B8D" w:rsidRPr="00C30A7E" w:rsidRDefault="008D0B8D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  <w:r w:rsidRPr="00C30A7E">
        <w:rPr>
          <w:sz w:val="28"/>
        </w:rPr>
        <w:tab/>
      </w:r>
      <w:r w:rsidRPr="00C30A7E">
        <w:rPr>
          <w:sz w:val="28"/>
        </w:rPr>
        <w:tab/>
      </w:r>
      <w:r w:rsidRPr="00C30A7E">
        <w:rPr>
          <w:sz w:val="28"/>
        </w:rPr>
        <w:tab/>
      </w:r>
      <w:r w:rsidRPr="00C30A7E">
        <w:rPr>
          <w:sz w:val="28"/>
        </w:rPr>
        <w:tab/>
        <w:t>Respeitosamente</w:t>
      </w:r>
    </w:p>
    <w:p w:rsidR="008D0B8D" w:rsidRPr="00C30A7E" w:rsidRDefault="008D0B8D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</w:p>
    <w:p w:rsidR="006954D9" w:rsidRDefault="006954D9" w:rsidP="006954D9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NELSON JOSÉ GRASSELLI</w:t>
      </w:r>
    </w:p>
    <w:p w:rsidR="006954D9" w:rsidRPr="00C30A7E" w:rsidRDefault="006954D9" w:rsidP="006954D9">
      <w:pPr>
        <w:ind w:firstLine="708"/>
        <w:jc w:val="both"/>
        <w:rPr>
          <w:i/>
          <w:sz w:val="28"/>
        </w:rPr>
      </w:pPr>
      <w:r w:rsidRPr="00C30A7E">
        <w:rPr>
          <w:i/>
          <w:sz w:val="28"/>
        </w:rPr>
        <w:tab/>
      </w:r>
      <w:r w:rsidRPr="00C30A7E">
        <w:rPr>
          <w:i/>
          <w:sz w:val="28"/>
        </w:rPr>
        <w:tab/>
      </w:r>
      <w:r w:rsidRPr="00C30A7E">
        <w:rPr>
          <w:i/>
          <w:sz w:val="28"/>
        </w:rPr>
        <w:tab/>
      </w:r>
      <w:r w:rsidRPr="00C30A7E">
        <w:rPr>
          <w:i/>
          <w:sz w:val="28"/>
        </w:rPr>
        <w:tab/>
        <w:t>Prefeito Municipal</w:t>
      </w:r>
    </w:p>
    <w:p w:rsidR="008D0B8D" w:rsidRPr="00C30A7E" w:rsidRDefault="008D0B8D" w:rsidP="008D0B8D">
      <w:pPr>
        <w:jc w:val="both"/>
        <w:rPr>
          <w:sz w:val="28"/>
        </w:rPr>
      </w:pPr>
    </w:p>
    <w:p w:rsidR="008D0B8D" w:rsidRDefault="008D0B8D" w:rsidP="008D0B8D">
      <w:pPr>
        <w:jc w:val="both"/>
        <w:rPr>
          <w:sz w:val="28"/>
        </w:rPr>
      </w:pPr>
    </w:p>
    <w:p w:rsidR="00A83BA5" w:rsidRPr="00C30A7E" w:rsidRDefault="00A83BA5" w:rsidP="008D0B8D">
      <w:pPr>
        <w:jc w:val="both"/>
        <w:rPr>
          <w:sz w:val="28"/>
        </w:rPr>
      </w:pPr>
    </w:p>
    <w:p w:rsidR="008D0B8D" w:rsidRPr="00C30A7E" w:rsidRDefault="008D0B8D" w:rsidP="008D0B8D">
      <w:pPr>
        <w:jc w:val="both"/>
        <w:rPr>
          <w:sz w:val="28"/>
        </w:rPr>
      </w:pPr>
    </w:p>
    <w:p w:rsidR="008D0B8D" w:rsidRDefault="008D0B8D" w:rsidP="008D0B8D">
      <w:pPr>
        <w:jc w:val="both"/>
        <w:rPr>
          <w:sz w:val="28"/>
        </w:rPr>
      </w:pPr>
      <w:r w:rsidRPr="00C30A7E">
        <w:rPr>
          <w:sz w:val="28"/>
        </w:rPr>
        <w:t>Excelentíssimo Senhor</w:t>
      </w:r>
    </w:p>
    <w:p w:rsidR="008D0B8D" w:rsidRPr="00056592" w:rsidRDefault="003F1F6B" w:rsidP="008D0B8D">
      <w:pPr>
        <w:jc w:val="both"/>
        <w:rPr>
          <w:b/>
          <w:sz w:val="28"/>
        </w:rPr>
      </w:pPr>
      <w:r>
        <w:rPr>
          <w:b/>
          <w:sz w:val="28"/>
        </w:rPr>
        <w:t xml:space="preserve">Altair </w:t>
      </w:r>
      <w:proofErr w:type="spellStart"/>
      <w:r>
        <w:rPr>
          <w:b/>
          <w:sz w:val="28"/>
        </w:rPr>
        <w:t>Anzolin</w:t>
      </w:r>
      <w:proofErr w:type="spellEnd"/>
    </w:p>
    <w:p w:rsidR="008D0B8D" w:rsidRPr="00C30A7E" w:rsidRDefault="008D0B8D" w:rsidP="008D0B8D">
      <w:pPr>
        <w:jc w:val="both"/>
        <w:rPr>
          <w:sz w:val="28"/>
        </w:rPr>
      </w:pPr>
      <w:r w:rsidRPr="00C30A7E">
        <w:rPr>
          <w:sz w:val="28"/>
        </w:rPr>
        <w:t>DD. Presidente do Poder Legislativo</w:t>
      </w:r>
    </w:p>
    <w:p w:rsidR="008D0B8D" w:rsidRPr="00C30A7E" w:rsidRDefault="008D0B8D" w:rsidP="008D0B8D">
      <w:pPr>
        <w:jc w:val="both"/>
        <w:rPr>
          <w:sz w:val="28"/>
        </w:rPr>
      </w:pPr>
      <w:r w:rsidRPr="00C30A7E">
        <w:rPr>
          <w:sz w:val="28"/>
        </w:rPr>
        <w:t>Pontão - RS</w:t>
      </w:r>
    </w:p>
    <w:p w:rsidR="00E83C27" w:rsidRDefault="008D0B8D" w:rsidP="008D0B8D">
      <w:pPr>
        <w:jc w:val="center"/>
        <w:rPr>
          <w:b/>
          <w:sz w:val="26"/>
          <w:szCs w:val="26"/>
        </w:rPr>
      </w:pPr>
      <w:r w:rsidRPr="00C30A7E">
        <w:br w:type="page"/>
      </w:r>
    </w:p>
    <w:p w:rsidR="006A6848" w:rsidRDefault="006A6848" w:rsidP="00E83C27">
      <w:pPr>
        <w:jc w:val="both"/>
        <w:rPr>
          <w:b/>
          <w:sz w:val="24"/>
          <w:szCs w:val="24"/>
        </w:rPr>
      </w:pPr>
    </w:p>
    <w:p w:rsidR="006A6848" w:rsidRDefault="006A6848" w:rsidP="00E83C27">
      <w:pPr>
        <w:jc w:val="both"/>
        <w:rPr>
          <w:b/>
          <w:sz w:val="24"/>
          <w:szCs w:val="24"/>
        </w:rPr>
      </w:pPr>
    </w:p>
    <w:p w:rsidR="006A6848" w:rsidRDefault="006A6848" w:rsidP="00E83C27">
      <w:pPr>
        <w:jc w:val="both"/>
        <w:rPr>
          <w:b/>
          <w:sz w:val="24"/>
          <w:szCs w:val="24"/>
        </w:rPr>
      </w:pPr>
    </w:p>
    <w:p w:rsidR="00E83C27" w:rsidRPr="003B2D35" w:rsidRDefault="00E83C27" w:rsidP="00E83C27">
      <w:pPr>
        <w:jc w:val="both"/>
        <w:rPr>
          <w:sz w:val="24"/>
          <w:szCs w:val="24"/>
        </w:rPr>
      </w:pPr>
      <w:r w:rsidRPr="003B2D35">
        <w:rPr>
          <w:b/>
          <w:sz w:val="24"/>
          <w:szCs w:val="24"/>
        </w:rPr>
        <w:t xml:space="preserve"> LEI</w:t>
      </w:r>
      <w:r w:rsidR="00F32224">
        <w:rPr>
          <w:b/>
          <w:sz w:val="24"/>
          <w:szCs w:val="24"/>
        </w:rPr>
        <w:t xml:space="preserve"> MUNICIPAL</w:t>
      </w:r>
      <w:r w:rsidRPr="003B2D35">
        <w:rPr>
          <w:b/>
          <w:sz w:val="24"/>
          <w:szCs w:val="24"/>
        </w:rPr>
        <w:t xml:space="preserve"> Nº </w:t>
      </w:r>
      <w:r w:rsidR="00F32224">
        <w:rPr>
          <w:b/>
          <w:sz w:val="24"/>
          <w:szCs w:val="24"/>
        </w:rPr>
        <w:t>920</w:t>
      </w:r>
      <w:r w:rsidRPr="003B2D35">
        <w:rPr>
          <w:b/>
          <w:sz w:val="24"/>
          <w:szCs w:val="24"/>
        </w:rPr>
        <w:t>/201</w:t>
      </w:r>
      <w:r w:rsidR="0057384B">
        <w:rPr>
          <w:b/>
          <w:sz w:val="24"/>
          <w:szCs w:val="24"/>
        </w:rPr>
        <w:t>4</w:t>
      </w:r>
      <w:r w:rsidR="00F32224">
        <w:rPr>
          <w:b/>
          <w:sz w:val="24"/>
          <w:szCs w:val="24"/>
        </w:rPr>
        <w:t>, 02 de Julho</w:t>
      </w:r>
      <w:r w:rsidR="0057384B" w:rsidRPr="0057384B">
        <w:rPr>
          <w:b/>
          <w:sz w:val="24"/>
          <w:szCs w:val="24"/>
        </w:rPr>
        <w:t xml:space="preserve"> de 201</w:t>
      </w:r>
      <w:r w:rsidR="0057384B">
        <w:rPr>
          <w:b/>
          <w:sz w:val="24"/>
          <w:szCs w:val="24"/>
        </w:rPr>
        <w:t>4</w:t>
      </w:r>
      <w:r w:rsidRPr="003B2D35">
        <w:rPr>
          <w:b/>
          <w:sz w:val="24"/>
          <w:szCs w:val="24"/>
        </w:rPr>
        <w:t>.</w:t>
      </w:r>
    </w:p>
    <w:p w:rsidR="006C2997" w:rsidRPr="003B2D35" w:rsidRDefault="006C2997" w:rsidP="00E83C27">
      <w:pPr>
        <w:ind w:firstLine="540"/>
        <w:jc w:val="both"/>
        <w:rPr>
          <w:b/>
          <w:bCs/>
          <w:sz w:val="24"/>
          <w:szCs w:val="24"/>
        </w:rPr>
      </w:pPr>
    </w:p>
    <w:p w:rsidR="006954D9" w:rsidRDefault="006954D9" w:rsidP="006954D9">
      <w:pPr>
        <w:pStyle w:val="Recuodecorpodetexto"/>
        <w:tabs>
          <w:tab w:val="left" w:pos="10204"/>
        </w:tabs>
        <w:ind w:left="4536"/>
        <w:rPr>
          <w:rFonts w:eastAsia="Arial"/>
          <w:i/>
          <w:sz w:val="24"/>
          <w:szCs w:val="24"/>
        </w:rPr>
      </w:pPr>
      <w:r w:rsidRPr="003B2D35">
        <w:rPr>
          <w:i/>
          <w:sz w:val="24"/>
          <w:szCs w:val="24"/>
        </w:rPr>
        <w:t>Regula</w:t>
      </w:r>
      <w:r w:rsidRPr="003B2D35">
        <w:rPr>
          <w:rFonts w:eastAsia="Arial"/>
          <w:i/>
          <w:sz w:val="24"/>
          <w:szCs w:val="24"/>
        </w:rPr>
        <w:t xml:space="preserve"> </w:t>
      </w:r>
      <w:r w:rsidRPr="003B2D35">
        <w:rPr>
          <w:i/>
          <w:sz w:val="24"/>
          <w:szCs w:val="24"/>
        </w:rPr>
        <w:t>o</w:t>
      </w:r>
      <w:r w:rsidRPr="003B2D35">
        <w:rPr>
          <w:rFonts w:eastAsia="Arial"/>
          <w:i/>
          <w:sz w:val="24"/>
          <w:szCs w:val="24"/>
        </w:rPr>
        <w:t xml:space="preserve"> </w:t>
      </w:r>
      <w:r w:rsidRPr="003B2D35">
        <w:rPr>
          <w:i/>
          <w:sz w:val="24"/>
          <w:szCs w:val="24"/>
        </w:rPr>
        <w:t>acesso</w:t>
      </w:r>
      <w:r w:rsidRPr="003B2D35">
        <w:rPr>
          <w:rFonts w:eastAsia="Arial"/>
          <w:i/>
          <w:sz w:val="24"/>
          <w:szCs w:val="24"/>
        </w:rPr>
        <w:t xml:space="preserve"> </w:t>
      </w:r>
      <w:r w:rsidRPr="003B2D35">
        <w:rPr>
          <w:i/>
          <w:sz w:val="24"/>
          <w:szCs w:val="24"/>
        </w:rPr>
        <w:t>à</w:t>
      </w:r>
      <w:r w:rsidRPr="003B2D35">
        <w:rPr>
          <w:rFonts w:eastAsia="Arial"/>
          <w:i/>
          <w:sz w:val="24"/>
          <w:szCs w:val="24"/>
        </w:rPr>
        <w:t xml:space="preserve"> </w:t>
      </w:r>
      <w:r w:rsidRPr="003B2D35">
        <w:rPr>
          <w:i/>
          <w:sz w:val="24"/>
          <w:szCs w:val="24"/>
        </w:rPr>
        <w:t>informação</w:t>
      </w:r>
      <w:r w:rsidRPr="003B2D35">
        <w:rPr>
          <w:rFonts w:eastAsia="Arial"/>
          <w:i/>
          <w:sz w:val="24"/>
          <w:szCs w:val="24"/>
        </w:rPr>
        <w:t xml:space="preserve"> </w:t>
      </w:r>
      <w:r w:rsidRPr="003B2D35">
        <w:rPr>
          <w:i/>
          <w:sz w:val="24"/>
          <w:szCs w:val="24"/>
        </w:rPr>
        <w:t>no</w:t>
      </w:r>
      <w:r w:rsidRPr="003B2D35">
        <w:rPr>
          <w:rFonts w:eastAsia="Arial"/>
          <w:i/>
          <w:sz w:val="24"/>
          <w:szCs w:val="24"/>
        </w:rPr>
        <w:t xml:space="preserve"> </w:t>
      </w:r>
      <w:r w:rsidRPr="003B2D35">
        <w:rPr>
          <w:i/>
          <w:sz w:val="24"/>
          <w:szCs w:val="24"/>
        </w:rPr>
        <w:t>âmbito</w:t>
      </w:r>
      <w:r w:rsidRPr="003B2D35">
        <w:rPr>
          <w:rFonts w:eastAsia="Arial"/>
          <w:i/>
          <w:sz w:val="24"/>
          <w:szCs w:val="24"/>
        </w:rPr>
        <w:t xml:space="preserve"> </w:t>
      </w:r>
      <w:r w:rsidRPr="003B2D35">
        <w:rPr>
          <w:i/>
          <w:sz w:val="24"/>
          <w:szCs w:val="24"/>
        </w:rPr>
        <w:t>do</w:t>
      </w:r>
      <w:r w:rsidRPr="003B2D35">
        <w:rPr>
          <w:rFonts w:eastAsia="Arial"/>
          <w:i/>
          <w:sz w:val="24"/>
          <w:szCs w:val="24"/>
        </w:rPr>
        <w:t xml:space="preserve"> </w:t>
      </w:r>
      <w:r w:rsidRPr="003B2D35">
        <w:rPr>
          <w:i/>
          <w:sz w:val="24"/>
          <w:szCs w:val="24"/>
        </w:rPr>
        <w:t>Município</w:t>
      </w:r>
      <w:r w:rsidRPr="003B2D35">
        <w:rPr>
          <w:rFonts w:eastAsia="Arial"/>
          <w:i/>
          <w:sz w:val="24"/>
          <w:szCs w:val="24"/>
        </w:rPr>
        <w:t xml:space="preserve"> </w:t>
      </w:r>
      <w:r w:rsidRPr="003B2D35">
        <w:rPr>
          <w:i/>
          <w:sz w:val="24"/>
          <w:szCs w:val="24"/>
        </w:rPr>
        <w:t xml:space="preserve">de </w:t>
      </w:r>
      <w:proofErr w:type="gramStart"/>
      <w:r w:rsidRPr="003B2D35">
        <w:rPr>
          <w:i/>
          <w:sz w:val="24"/>
          <w:szCs w:val="24"/>
        </w:rPr>
        <w:t>Pontão</w:t>
      </w:r>
      <w:r w:rsidRPr="003B2D35">
        <w:rPr>
          <w:rFonts w:eastAsia="Arial"/>
          <w:i/>
          <w:sz w:val="24"/>
          <w:szCs w:val="24"/>
        </w:rPr>
        <w:t xml:space="preserve"> </w:t>
      </w:r>
      <w:r w:rsidR="00F32224">
        <w:rPr>
          <w:rFonts w:eastAsia="Arial"/>
          <w:i/>
          <w:sz w:val="24"/>
          <w:szCs w:val="24"/>
        </w:rPr>
        <w:t>.</w:t>
      </w:r>
      <w:proofErr w:type="gramEnd"/>
    </w:p>
    <w:p w:rsidR="00F32224" w:rsidRDefault="00F32224" w:rsidP="006954D9">
      <w:pPr>
        <w:pStyle w:val="Recuodecorpodetexto"/>
        <w:tabs>
          <w:tab w:val="left" w:pos="10204"/>
        </w:tabs>
        <w:ind w:left="4536"/>
        <w:rPr>
          <w:i/>
          <w:sz w:val="24"/>
          <w:szCs w:val="24"/>
        </w:rPr>
      </w:pPr>
    </w:p>
    <w:p w:rsidR="00F32224" w:rsidRPr="003B2D35" w:rsidRDefault="00F32224" w:rsidP="006954D9">
      <w:pPr>
        <w:pStyle w:val="Recuodecorpodetexto"/>
        <w:tabs>
          <w:tab w:val="left" w:pos="10204"/>
        </w:tabs>
        <w:ind w:left="4536"/>
        <w:rPr>
          <w:i/>
          <w:sz w:val="24"/>
          <w:szCs w:val="24"/>
        </w:rPr>
      </w:pPr>
    </w:p>
    <w:p w:rsidR="00966FFE" w:rsidRPr="003B2D35" w:rsidRDefault="00966FFE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72C5" w:rsidRPr="00EC72C5">
        <w:rPr>
          <w:b/>
          <w:sz w:val="24"/>
          <w:szCs w:val="24"/>
        </w:rPr>
        <w:t xml:space="preserve">VALDIR </w:t>
      </w:r>
      <w:proofErr w:type="gramStart"/>
      <w:r w:rsidR="00EC72C5" w:rsidRPr="00EC72C5">
        <w:rPr>
          <w:b/>
          <w:sz w:val="24"/>
          <w:szCs w:val="24"/>
        </w:rPr>
        <w:t>RODRIGUES</w:t>
      </w:r>
      <w:r w:rsidRPr="00EC72C5">
        <w:rPr>
          <w:b/>
          <w:sz w:val="24"/>
          <w:szCs w:val="24"/>
        </w:rPr>
        <w:t>,,</w:t>
      </w:r>
      <w:proofErr w:type="gramEnd"/>
      <w:r>
        <w:rPr>
          <w:sz w:val="24"/>
          <w:szCs w:val="24"/>
        </w:rPr>
        <w:t xml:space="preserve"> no uso de suas atribuições que lhe são conferidas por Lei, faz saber que a Câmara Municipal de Vereadores aprovou o Projeto de Lei nº019/2014 e ele promulga e sanciona  a seguinte Lei.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Art.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1º. Esta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Lei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dispõe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sobre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procedimentos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serem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observados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pelo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Município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Pontão</w:t>
      </w:r>
      <w:r w:rsidRPr="003B2D35">
        <w:rPr>
          <w:sz w:val="24"/>
          <w:szCs w:val="24"/>
        </w:rPr>
        <w:t>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com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fim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garantir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acesso</w:t>
      </w:r>
      <w:r w:rsidRPr="003B2D35">
        <w:rPr>
          <w:rFonts w:eastAsia="Arial"/>
          <w:sz w:val="24"/>
          <w:szCs w:val="24"/>
        </w:rPr>
        <w:t xml:space="preserve"> à </w:t>
      </w:r>
      <w:r w:rsidRPr="003B2D35">
        <w:rPr>
          <w:sz w:val="24"/>
          <w:szCs w:val="24"/>
        </w:rPr>
        <w:t>informação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previsto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inciso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XXXIII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art. 5º,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inciso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II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§ 3º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art. 37,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§ 2º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art. 216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Constituição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República,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Lei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Federal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n.º 12.527,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18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novembro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2011.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Art. 2º.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Aplicam-se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disposições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desta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Lei,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que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couber,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às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entidades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privadas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sem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fins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lucrativos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que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recebam,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para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realização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ações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interesse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público,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recursos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orçamento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municipal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forma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auxílios,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contribuições,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subvenções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sociais,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contrato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gestão,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termo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parceria,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convênio,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acordo,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ajustes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ou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outros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instrumentos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congêneres.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Parágrafo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único.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publicidade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que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estão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submetidas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entidades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citadas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i/>
          <w:iCs/>
          <w:sz w:val="24"/>
          <w:szCs w:val="24"/>
        </w:rPr>
        <w:t>caput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refere-se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à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parcela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recursos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públicos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recebidos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à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sua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destinação,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sem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prejuízo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das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prestações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contas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que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estejam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legalmente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obrigadas.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sz w:val="24"/>
          <w:szCs w:val="24"/>
        </w:rPr>
      </w:pP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caps/>
          <w:sz w:val="24"/>
          <w:szCs w:val="24"/>
        </w:rPr>
      </w:pPr>
      <w:r w:rsidRPr="003B2D35">
        <w:rPr>
          <w:b/>
          <w:bCs/>
          <w:caps/>
          <w:sz w:val="24"/>
          <w:szCs w:val="24"/>
        </w:rPr>
        <w:t>Capítulo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I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caps/>
          <w:sz w:val="24"/>
          <w:szCs w:val="24"/>
        </w:rPr>
      </w:pPr>
      <w:r w:rsidRPr="003B2D35">
        <w:rPr>
          <w:b/>
          <w:bCs/>
          <w:caps/>
          <w:sz w:val="24"/>
          <w:szCs w:val="24"/>
        </w:rPr>
        <w:t>Do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Serviço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de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Informação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ao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Cidadão</w:t>
      </w:r>
      <w:r w:rsidRPr="003B2D35">
        <w:rPr>
          <w:rFonts w:eastAsia="Arial"/>
          <w:b/>
          <w:bCs/>
          <w:caps/>
          <w:sz w:val="24"/>
          <w:szCs w:val="24"/>
        </w:rPr>
        <w:t xml:space="preserve"> – </w:t>
      </w:r>
      <w:r w:rsidRPr="003B2D35">
        <w:rPr>
          <w:b/>
          <w:bCs/>
          <w:caps/>
          <w:sz w:val="24"/>
          <w:szCs w:val="24"/>
        </w:rPr>
        <w:t>SIC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20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Art. 3º.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acesso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informações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públicas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será</w:t>
      </w:r>
      <w:r w:rsidRPr="003B2D35">
        <w:rPr>
          <w:rFonts w:eastAsia="Arial"/>
          <w:sz w:val="24"/>
          <w:szCs w:val="24"/>
        </w:rPr>
        <w:t xml:space="preserve"> garantido </w:t>
      </w:r>
      <w:r w:rsidRPr="003B2D35">
        <w:rPr>
          <w:sz w:val="24"/>
          <w:szCs w:val="24"/>
        </w:rPr>
        <w:t>por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meio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Serviço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Cidadão</w:t>
      </w:r>
      <w:r w:rsidRPr="003B2D35">
        <w:rPr>
          <w:rFonts w:eastAsia="Arial"/>
          <w:sz w:val="24"/>
          <w:szCs w:val="24"/>
        </w:rPr>
        <w:t xml:space="preserve"> – </w:t>
      </w:r>
      <w:r w:rsidRPr="003B2D35">
        <w:rPr>
          <w:sz w:val="24"/>
          <w:szCs w:val="24"/>
        </w:rPr>
        <w:t>SIC,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vinculado</w:t>
      </w:r>
      <w:r w:rsidRPr="003B2D35">
        <w:rPr>
          <w:rFonts w:eastAsia="Arial"/>
          <w:sz w:val="24"/>
          <w:szCs w:val="24"/>
        </w:rPr>
        <w:t xml:space="preserve"> </w:t>
      </w:r>
      <w:proofErr w:type="spellStart"/>
      <w:r w:rsidRPr="003B2D35">
        <w:rPr>
          <w:rFonts w:eastAsia="Arial"/>
          <w:sz w:val="24"/>
          <w:szCs w:val="24"/>
        </w:rPr>
        <w:t>a</w:t>
      </w:r>
      <w:proofErr w:type="spellEnd"/>
      <w:r w:rsidRPr="003B2D35">
        <w:rPr>
          <w:rFonts w:eastAsia="Arial"/>
          <w:sz w:val="24"/>
          <w:szCs w:val="24"/>
        </w:rPr>
        <w:t xml:space="preserve"> Secretaria de Administração do Município </w:t>
      </w:r>
      <w:r w:rsidRPr="003B2D35">
        <w:rPr>
          <w:sz w:val="24"/>
          <w:szCs w:val="24"/>
        </w:rPr>
        <w:t>que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deverá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assegurar: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I</w:t>
      </w:r>
      <w:r w:rsidRPr="003B2D35">
        <w:rPr>
          <w:rFonts w:eastAsia="Arial"/>
          <w:sz w:val="24"/>
          <w:szCs w:val="24"/>
        </w:rPr>
        <w:t xml:space="preserve"> – a </w:t>
      </w:r>
      <w:r w:rsidRPr="003B2D35">
        <w:rPr>
          <w:sz w:val="24"/>
          <w:szCs w:val="24"/>
        </w:rPr>
        <w:t>gestão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transparente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propiciando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seu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amplo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acesso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sua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divulgação;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II</w:t>
      </w:r>
      <w:r w:rsidRPr="003B2D35">
        <w:rPr>
          <w:rFonts w:eastAsia="Arial"/>
          <w:sz w:val="24"/>
          <w:szCs w:val="24"/>
        </w:rPr>
        <w:t xml:space="preserve"> – a </w:t>
      </w:r>
      <w:r w:rsidRPr="003B2D35">
        <w:rPr>
          <w:sz w:val="24"/>
          <w:szCs w:val="24"/>
        </w:rPr>
        <w:t>proteção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garantindo-se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sua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disponibilidade,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autenticidade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integridade;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e,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III</w:t>
      </w:r>
      <w:r w:rsidRPr="003B2D35">
        <w:rPr>
          <w:rFonts w:eastAsia="Arial"/>
          <w:sz w:val="24"/>
          <w:szCs w:val="24"/>
        </w:rPr>
        <w:t xml:space="preserve"> – a </w:t>
      </w:r>
      <w:r w:rsidRPr="003B2D35">
        <w:rPr>
          <w:sz w:val="24"/>
          <w:szCs w:val="24"/>
        </w:rPr>
        <w:t>proteção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sigilosa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pessoal,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observada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sua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disponibilidade,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autenticidade,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integridade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eventual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restrição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acesso.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Art. 4º.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Serviço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Cidadão</w:t>
      </w:r>
      <w:r w:rsidRPr="003B2D35">
        <w:rPr>
          <w:rFonts w:eastAsia="Arial"/>
          <w:sz w:val="24"/>
          <w:szCs w:val="24"/>
        </w:rPr>
        <w:t xml:space="preserve"> – </w:t>
      </w:r>
      <w:r w:rsidRPr="003B2D35">
        <w:rPr>
          <w:sz w:val="24"/>
          <w:szCs w:val="24"/>
        </w:rPr>
        <w:t>SIC</w:t>
      </w:r>
      <w:r w:rsidRPr="003B2D35">
        <w:rPr>
          <w:rFonts w:eastAsia="Arial"/>
          <w:sz w:val="24"/>
          <w:szCs w:val="24"/>
        </w:rPr>
        <w:t xml:space="preserve"> do Município </w:t>
      </w:r>
      <w:r w:rsidRPr="003B2D35">
        <w:rPr>
          <w:sz w:val="24"/>
          <w:szCs w:val="24"/>
        </w:rPr>
        <w:t>compreende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 atividade de prestar ou fornecer: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orientação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sobre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procedimentos</w:t>
      </w:r>
      <w:r w:rsidRPr="003B2D35">
        <w:rPr>
          <w:rFonts w:eastAsia="Arial"/>
          <w:color w:val="000000"/>
          <w:sz w:val="24"/>
          <w:szCs w:val="24"/>
        </w:rPr>
        <w:t xml:space="preserve"> para o </w:t>
      </w:r>
      <w:r w:rsidRPr="003B2D35">
        <w:rPr>
          <w:color w:val="000000"/>
          <w:sz w:val="24"/>
          <w:szCs w:val="24"/>
        </w:rPr>
        <w:t>acesso,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bem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sobre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local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onde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encontrada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obtida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almejada;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contida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registros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documentos,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produzidos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acumulados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seus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órgãos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entidades,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recolhidos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arquivos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públicos;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III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produzida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custodiada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pessoa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física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entidade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privada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decorrente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qualquer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vínculo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seus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órgãos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entidades,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mesmo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esse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vínculo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já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tenha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cessado;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IV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primária,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íntegra,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autêntica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atualizada;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V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sobre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atividades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exercidas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pelos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órgãos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entidades,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inclusive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relativas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política,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organização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serviços;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VI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pertinente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administração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patrimônio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público,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utilização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recursos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públicos,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licitações,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contratos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administrativos;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VII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relativa: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a)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implementação,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acompanhamento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resultados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programas,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projetos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órgãos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entidades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públicas,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bem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metas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indicadores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propostos;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b)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resultado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inspeções,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auditorias,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prestações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tomadas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realizadas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pelos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órgãos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controle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interno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externo,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incluindo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prestações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relativas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exercícios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anteriores.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Parágrafo único. O Serviço de Informação ao Cidadão – SIC visa ao atendimento dos pedidos de acesso à informação pública, não excluindo a obrigatoriedade dos órgãos públicos realizarem a publicidade oficial dos atos de sua competência, de forma rotineira e independentemente de qualquer requerimento, para que surtam seus efeitos jurídicos e legais, em atendimento à legislação específica.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Art. 5º. 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à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trata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esta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abrange: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rFonts w:eastAsia="Arial"/>
          <w:color w:val="000000"/>
          <w:sz w:val="24"/>
          <w:szCs w:val="24"/>
        </w:rPr>
        <w:tab/>
        <w:t xml:space="preserve">I – </w:t>
      </w:r>
      <w:r w:rsidRPr="003B2D35">
        <w:rPr>
          <w:color w:val="000000"/>
          <w:sz w:val="24"/>
          <w:szCs w:val="24"/>
        </w:rPr>
        <w:t>as hipóteses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legais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sigilo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segredo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justiça;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II – as sindicâncias investigatórias enquanto em andamento, assim classificadas pela autoridade instauradora competente como envolvendo situações de caráter sigiloso;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III – as hipóteses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segredo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industrial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decorrentes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exploração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direta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atividade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econômica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pelo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Público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pessoa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física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entidade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privada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tenha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qualquer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espécie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vínculo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ele;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IV – as negociações prévias e a celebração de protocolos de intenções entre o Poder Público e particulares, relativos à instalação de empreendimentos industriais, comerciais e de prestação de serviços no território municipal, de proporções econômicas e sociais e significativas para a realidade local, até a definição dos benefícios a serem concedidos no âmbito de programa de desenvolvimento econômico e a edição de lei autorizativa de instalação do empreendimento com a concessão dos incentivos públicos.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Parágrafo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único. 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documentos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versem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sobre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condutas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impliquem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violação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direitos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humanos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praticada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agentes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públicos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mando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autoridades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públicas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objetos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restrição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sz w:val="24"/>
          <w:szCs w:val="24"/>
        </w:rPr>
      </w:pP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caps/>
          <w:sz w:val="24"/>
          <w:szCs w:val="24"/>
        </w:rPr>
      </w:pPr>
      <w:r w:rsidRPr="003B2D35">
        <w:rPr>
          <w:b/>
          <w:bCs/>
          <w:caps/>
          <w:sz w:val="24"/>
          <w:szCs w:val="24"/>
        </w:rPr>
        <w:t>Capítulo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II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caps/>
          <w:color w:val="000000"/>
          <w:sz w:val="24"/>
          <w:szCs w:val="24"/>
        </w:rPr>
      </w:pPr>
      <w:r w:rsidRPr="003B2D35">
        <w:rPr>
          <w:b/>
          <w:bCs/>
          <w:caps/>
          <w:color w:val="000000"/>
          <w:sz w:val="24"/>
          <w:szCs w:val="24"/>
        </w:rPr>
        <w:t>Do</w:t>
      </w:r>
      <w:r w:rsidRPr="003B2D35">
        <w:rPr>
          <w:rFonts w:eastAsia="Arial"/>
          <w:b/>
          <w:bCs/>
          <w:caps/>
          <w:color w:val="000000"/>
          <w:sz w:val="24"/>
          <w:szCs w:val="24"/>
        </w:rPr>
        <w:t xml:space="preserve"> </w:t>
      </w:r>
      <w:r w:rsidRPr="003B2D35">
        <w:rPr>
          <w:b/>
          <w:bCs/>
          <w:caps/>
          <w:color w:val="000000"/>
          <w:sz w:val="24"/>
          <w:szCs w:val="24"/>
        </w:rPr>
        <w:t>Procedimento</w:t>
      </w:r>
      <w:r w:rsidRPr="003B2D35">
        <w:rPr>
          <w:rFonts w:eastAsia="Arial"/>
          <w:b/>
          <w:bCs/>
          <w:caps/>
          <w:color w:val="000000"/>
          <w:sz w:val="24"/>
          <w:szCs w:val="24"/>
        </w:rPr>
        <w:t xml:space="preserve"> </w:t>
      </w:r>
      <w:r w:rsidRPr="003B2D35">
        <w:rPr>
          <w:b/>
          <w:bCs/>
          <w:caps/>
          <w:color w:val="000000"/>
          <w:sz w:val="24"/>
          <w:szCs w:val="24"/>
        </w:rPr>
        <w:t>de</w:t>
      </w:r>
      <w:r w:rsidRPr="003B2D35">
        <w:rPr>
          <w:rFonts w:eastAsia="Arial"/>
          <w:b/>
          <w:bCs/>
          <w:caps/>
          <w:color w:val="000000"/>
          <w:sz w:val="24"/>
          <w:szCs w:val="24"/>
        </w:rPr>
        <w:t xml:space="preserve"> </w:t>
      </w:r>
      <w:r w:rsidRPr="003B2D35">
        <w:rPr>
          <w:b/>
          <w:bCs/>
          <w:caps/>
          <w:color w:val="000000"/>
          <w:sz w:val="24"/>
          <w:szCs w:val="24"/>
        </w:rPr>
        <w:t>Acesso</w:t>
      </w:r>
      <w:r w:rsidRPr="003B2D35">
        <w:rPr>
          <w:rFonts w:eastAsia="Arial"/>
          <w:b/>
          <w:bCs/>
          <w:caps/>
          <w:color w:val="000000"/>
          <w:sz w:val="24"/>
          <w:szCs w:val="24"/>
        </w:rPr>
        <w:t xml:space="preserve"> </w:t>
      </w:r>
      <w:r w:rsidRPr="003B2D35">
        <w:rPr>
          <w:b/>
          <w:bCs/>
          <w:caps/>
          <w:color w:val="000000"/>
          <w:sz w:val="24"/>
          <w:szCs w:val="24"/>
        </w:rPr>
        <w:t>à</w:t>
      </w:r>
      <w:r w:rsidRPr="003B2D35">
        <w:rPr>
          <w:rFonts w:eastAsia="Arial"/>
          <w:b/>
          <w:bCs/>
          <w:caps/>
          <w:color w:val="000000"/>
          <w:sz w:val="24"/>
          <w:szCs w:val="24"/>
        </w:rPr>
        <w:t xml:space="preserve"> </w:t>
      </w:r>
      <w:r w:rsidRPr="003B2D35">
        <w:rPr>
          <w:b/>
          <w:bCs/>
          <w:caps/>
          <w:color w:val="000000"/>
          <w:sz w:val="24"/>
          <w:szCs w:val="24"/>
        </w:rPr>
        <w:t>Informação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color w:val="000000"/>
          <w:sz w:val="24"/>
          <w:szCs w:val="24"/>
        </w:rPr>
      </w:pPr>
      <w:r w:rsidRPr="003B2D35">
        <w:rPr>
          <w:rFonts w:eastAsia="Arial"/>
          <w:b/>
          <w:bCs/>
          <w:color w:val="000000"/>
          <w:sz w:val="24"/>
          <w:szCs w:val="24"/>
        </w:rPr>
        <w:t xml:space="preserve">Seção </w:t>
      </w:r>
      <w:r w:rsidRPr="003B2D35">
        <w:rPr>
          <w:b/>
          <w:bCs/>
          <w:color w:val="000000"/>
          <w:sz w:val="24"/>
          <w:szCs w:val="24"/>
        </w:rPr>
        <w:t>I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color w:val="000000"/>
          <w:sz w:val="24"/>
          <w:szCs w:val="24"/>
        </w:rPr>
      </w:pPr>
      <w:r w:rsidRPr="003B2D35">
        <w:rPr>
          <w:rFonts w:eastAsia="Arial"/>
          <w:b/>
          <w:bCs/>
          <w:color w:val="000000"/>
          <w:sz w:val="24"/>
          <w:szCs w:val="24"/>
        </w:rPr>
        <w:t xml:space="preserve">Do </w:t>
      </w:r>
      <w:r w:rsidRPr="003B2D35">
        <w:rPr>
          <w:b/>
          <w:bCs/>
          <w:color w:val="000000"/>
          <w:sz w:val="24"/>
          <w:szCs w:val="24"/>
        </w:rPr>
        <w:t>Pedido</w:t>
      </w:r>
      <w:r w:rsidRPr="003B2D35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3B2D35">
        <w:rPr>
          <w:b/>
          <w:bCs/>
          <w:color w:val="000000"/>
          <w:sz w:val="24"/>
          <w:szCs w:val="24"/>
        </w:rPr>
        <w:t>de</w:t>
      </w:r>
      <w:r w:rsidRPr="003B2D35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3B2D35">
        <w:rPr>
          <w:b/>
          <w:bCs/>
          <w:color w:val="000000"/>
          <w:sz w:val="24"/>
          <w:szCs w:val="24"/>
        </w:rPr>
        <w:t>Acesso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Art. 6º. Qualquer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interessado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legitimidade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apresentar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pedido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órgãos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entidades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públicas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municipais,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qualquer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legítimo,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devendo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pedido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identificação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especificação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requerida,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vedada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exigência: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</w:t>
      </w:r>
      <w:r w:rsidRPr="003B2D35">
        <w:rPr>
          <w:rFonts w:eastAsia="Arial"/>
          <w:color w:val="000000"/>
          <w:sz w:val="24"/>
          <w:szCs w:val="24"/>
        </w:rPr>
        <w:t xml:space="preserve"> – de </w:t>
      </w:r>
      <w:r w:rsidRPr="003B2D35">
        <w:rPr>
          <w:color w:val="000000"/>
          <w:sz w:val="24"/>
          <w:szCs w:val="24"/>
        </w:rPr>
        <w:t>dados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possam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inviabilizar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solicitação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acesso;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e,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II</w:t>
      </w:r>
      <w:r w:rsidRPr="003B2D35">
        <w:rPr>
          <w:rFonts w:eastAsia="Arial"/>
          <w:color w:val="000000"/>
          <w:sz w:val="24"/>
          <w:szCs w:val="24"/>
        </w:rPr>
        <w:t xml:space="preserve"> – de </w:t>
      </w:r>
      <w:r w:rsidRPr="003B2D35">
        <w:rPr>
          <w:color w:val="000000"/>
          <w:sz w:val="24"/>
          <w:szCs w:val="24"/>
        </w:rPr>
        <w:t>motivos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e/ou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justificativas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determinantes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solicitação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interesse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público.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Parágrafo único. 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vedação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contida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inciso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rFonts w:eastAsia="Arial"/>
          <w:i/>
          <w:iCs/>
          <w:color w:val="000000"/>
          <w:sz w:val="24"/>
          <w:szCs w:val="24"/>
        </w:rPr>
        <w:t>caput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é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excepcionada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casos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pedido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relativos</w:t>
      </w:r>
      <w:r w:rsidRPr="003B2D35">
        <w:rPr>
          <w:rFonts w:eastAsia="Arial"/>
          <w:color w:val="000000"/>
          <w:sz w:val="24"/>
          <w:szCs w:val="24"/>
        </w:rPr>
        <w:t xml:space="preserve"> a </w:t>
      </w:r>
      <w:r w:rsidRPr="003B2D35">
        <w:rPr>
          <w:color w:val="000000"/>
          <w:sz w:val="24"/>
          <w:szCs w:val="24"/>
        </w:rPr>
        <w:t>informações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pessoais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potencialmente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possam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prejudicar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intimidade,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vida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privada,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honra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imagem,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bem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como</w:t>
      </w:r>
      <w:r w:rsidRPr="003B2D35">
        <w:rPr>
          <w:rFonts w:eastAsia="Arial"/>
          <w:color w:val="000000"/>
          <w:sz w:val="24"/>
          <w:szCs w:val="24"/>
        </w:rPr>
        <w:t xml:space="preserve"> a</w:t>
      </w:r>
      <w:r w:rsidRPr="003B2D35">
        <w:rPr>
          <w:color w:val="000000"/>
          <w:sz w:val="24"/>
          <w:szCs w:val="24"/>
        </w:rPr>
        <w:t>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liberdades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garantias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individuais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daqueles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elas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refiram.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Art. 7º. O pedido de acesso será protocolado junto ao Protocolo Geral do Município, autuado e numerado em expediente próprio, cabendo ao Serviço de Informação ao Cidadão – SIC deliberar sobre as providências necessárias para o seu processamento.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Parágrafo único. Compete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Chefe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Executivo,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mediante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decreto,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definir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meios</w:t>
      </w:r>
      <w:r w:rsidRPr="003B2D35">
        <w:rPr>
          <w:rFonts w:eastAsia="Arial"/>
          <w:color w:val="000000"/>
          <w:sz w:val="24"/>
          <w:szCs w:val="24"/>
        </w:rPr>
        <w:t xml:space="preserve"> oficiais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encaminhamento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pedidos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bem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respectivos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endereços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contatos,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devendo,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obrigatoriamente,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disponibilizar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pelo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menos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uma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alternativa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eletrônica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sítio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oficial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Município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internet.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Art. 8º. 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Serviço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Cidadão</w:t>
      </w:r>
      <w:r w:rsidRPr="003B2D35">
        <w:rPr>
          <w:rFonts w:eastAsia="Arial"/>
          <w:color w:val="000000"/>
          <w:sz w:val="24"/>
          <w:szCs w:val="24"/>
        </w:rPr>
        <w:t xml:space="preserve"> – </w:t>
      </w:r>
      <w:r w:rsidRPr="003B2D35">
        <w:rPr>
          <w:color w:val="000000"/>
          <w:sz w:val="24"/>
          <w:szCs w:val="24"/>
        </w:rPr>
        <w:t>SIC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deverá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conceder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imediato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disponível.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1º 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possível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concessão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imediato,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forma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i/>
          <w:iCs/>
          <w:color w:val="000000"/>
          <w:sz w:val="24"/>
          <w:szCs w:val="24"/>
        </w:rPr>
        <w:t>caput</w:t>
      </w:r>
      <w:r w:rsidRPr="003B2D35">
        <w:rPr>
          <w:rFonts w:eastAsia="Arial"/>
          <w:i/>
          <w:iCs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deste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artigo,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SIC,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prazo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superior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20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(vinte)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dias,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deverá: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comunicar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data,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local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modo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realizar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consulta,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efetuar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reprodução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obter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certidão;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indicar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razões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fato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direito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recusa,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total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parcial,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pretendido;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ou,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III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comunicar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possui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indicando,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conhecimento,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órgão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entidade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detém,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ainda,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remetendo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requerimento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esse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órgão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entidade,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cientificando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interessado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remessa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pedido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2º 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prazo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referido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§ 1º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prorrogado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mais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10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(dez)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dias,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mediante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justificativa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expressa,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cientificado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requerente.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3º Sem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prejuízo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segurança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proteção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cumprimento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legislação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aplicável,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Serviço de Informação ao Cidadão – SIC </w:t>
      </w:r>
      <w:r w:rsidRPr="003B2D35">
        <w:rPr>
          <w:color w:val="000000"/>
          <w:sz w:val="24"/>
          <w:szCs w:val="24"/>
        </w:rPr>
        <w:t>poderá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oferecer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meios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próprio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possa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pesquisar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necessitar.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4º Quando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autorizado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tratar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total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parcialmente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sigilosa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termos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art. 23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seguintes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Federal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n.º 12.527/2011,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deverá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sobre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possibilidade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recurso,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prazos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condições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interposição,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devendo,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ainda,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ser-lhe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indicada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autoridade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competente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apreciação.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5º 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armazenada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formato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digital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fornecida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nesse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formato,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caso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haja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anuência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requerente.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6º Caso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solicitada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esteja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disponível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público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formato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impresso,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eletrônico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qualquer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outro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universal,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requerente,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escrito,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lugar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forma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pela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consultar,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obter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reproduzir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referida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procedimento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esse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desonerará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SIC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obrigação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fornecimento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direto,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salvo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declarar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dispor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meios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realizar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mesmo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tais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procedimentos.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Art. 9º. 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Serviço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Cidadão</w:t>
      </w:r>
      <w:r w:rsidRPr="003B2D35">
        <w:rPr>
          <w:rFonts w:eastAsia="Arial"/>
          <w:sz w:val="24"/>
          <w:szCs w:val="24"/>
        </w:rPr>
        <w:t xml:space="preserve"> – </w:t>
      </w:r>
      <w:r w:rsidRPr="003B2D35">
        <w:rPr>
          <w:sz w:val="24"/>
          <w:szCs w:val="24"/>
        </w:rPr>
        <w:t>SIC,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abrangendo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busca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fornecimento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requerida,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é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gratuito,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salvo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nas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hipóteses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reprodução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documentos,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situação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em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que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será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cobrado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requerente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valor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necessário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ressarcimento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custo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serviços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materiais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utilizados, conforme definido em regulamento próprio.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Parágrafo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único.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Estará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isento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ressarcir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custos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previstos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i/>
          <w:iCs/>
          <w:sz w:val="24"/>
          <w:szCs w:val="24"/>
        </w:rPr>
        <w:t>caput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requerente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cuja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situação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econômica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lhe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permita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fazê-lo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sem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prejuízo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sustento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próprio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ou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família,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declarada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termos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Lei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Federal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n.º 7.115/1983.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sz w:val="24"/>
          <w:szCs w:val="24"/>
        </w:rPr>
        <w:tab/>
        <w:t>Art. 10. </w:t>
      </w:r>
      <w:r w:rsidRPr="003B2D35">
        <w:rPr>
          <w:color w:val="000000"/>
          <w:sz w:val="24"/>
          <w:szCs w:val="24"/>
        </w:rPr>
        <w:t>Quando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tratar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a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contida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documento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cuja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manipulação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possa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prejudicar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integridade,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deverá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oferecida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consulta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cópia,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certificação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esta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confere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original.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Parágrafo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único.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impossibilidade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obtenção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cópias,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solicitar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expensas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sob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supervisão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servidor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público,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reprodução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seja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feita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outro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ponha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risco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conservação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documento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original.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Art. 11. 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caso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indeferimento,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parcial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total,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é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assegurado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direito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obter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inteiro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teor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decisão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prolatada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pelo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Serviço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Cidadão</w:t>
      </w:r>
      <w:r w:rsidRPr="003B2D35">
        <w:rPr>
          <w:rFonts w:eastAsia="Arial"/>
          <w:color w:val="000000"/>
          <w:sz w:val="24"/>
          <w:szCs w:val="24"/>
        </w:rPr>
        <w:t xml:space="preserve"> – </w:t>
      </w:r>
      <w:r w:rsidRPr="003B2D35">
        <w:rPr>
          <w:color w:val="000000"/>
          <w:sz w:val="24"/>
          <w:szCs w:val="24"/>
        </w:rPr>
        <w:t>SIC.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1º</w:t>
      </w:r>
      <w:r w:rsidRPr="003B2D35">
        <w:rPr>
          <w:rFonts w:eastAsia="Arial"/>
          <w:color w:val="000000"/>
          <w:sz w:val="24"/>
          <w:szCs w:val="24"/>
        </w:rPr>
        <w:t> </w:t>
      </w:r>
      <w:r w:rsidRPr="003B2D35">
        <w:rPr>
          <w:color w:val="000000"/>
          <w:sz w:val="24"/>
          <w:szCs w:val="24"/>
        </w:rPr>
        <w:t>Quando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autorizado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integral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ela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parcialmente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sigilosa,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é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assegurado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sigilosa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certidão,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extrato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cópia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ocultação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sob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sigilo.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2º 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direito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documentos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neles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contidas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utilizados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fundamento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tomada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decisão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administrativo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assegurado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edição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decisório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respectivo.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rFonts w:eastAsia="Arial"/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3º 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negativa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objeto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pedido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formulado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órgãos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entidades</w:t>
      </w:r>
      <w:r w:rsidRPr="003B2D35">
        <w:rPr>
          <w:rFonts w:eastAsia="Arial"/>
          <w:color w:val="000000"/>
          <w:sz w:val="24"/>
          <w:szCs w:val="24"/>
        </w:rPr>
        <w:t xml:space="preserve"> públicas municipais</w:t>
      </w:r>
      <w:r w:rsidRPr="003B2D35">
        <w:rPr>
          <w:color w:val="000000"/>
          <w:sz w:val="24"/>
          <w:szCs w:val="24"/>
        </w:rPr>
        <w:t>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quando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fundamentada,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sujeitará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responsável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medidas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disciplinares,</w:t>
      </w:r>
      <w:r w:rsidRPr="003B2D35">
        <w:rPr>
          <w:rFonts w:eastAsia="Arial"/>
          <w:color w:val="000000"/>
          <w:sz w:val="24"/>
          <w:szCs w:val="24"/>
        </w:rPr>
        <w:t xml:space="preserve"> nos termos da legislação aplicável.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</w:t>
      </w:r>
      <w:r w:rsidRPr="003B2D35">
        <w:rPr>
          <w:rFonts w:eastAsia="Arial"/>
          <w:color w:val="000000"/>
          <w:sz w:val="24"/>
          <w:szCs w:val="24"/>
        </w:rPr>
        <w:t> 4º</w:t>
      </w:r>
      <w:r w:rsidRPr="003B2D35">
        <w:rPr>
          <w:color w:val="000000"/>
          <w:sz w:val="24"/>
          <w:szCs w:val="24"/>
        </w:rPr>
        <w:t> Quando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negativa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tiver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fundamento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extravio,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interessado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requerer</w:t>
      </w:r>
      <w:r w:rsidRPr="003B2D35">
        <w:rPr>
          <w:rFonts w:eastAsia="Arial"/>
          <w:color w:val="000000"/>
          <w:sz w:val="24"/>
          <w:szCs w:val="24"/>
        </w:rPr>
        <w:t xml:space="preserve"> à autoridade competente, por intermédio do Serviço de Informação ao Cidadão – SIC, </w:t>
      </w:r>
      <w:r w:rsidRPr="003B2D35">
        <w:rPr>
          <w:color w:val="000000"/>
          <w:sz w:val="24"/>
          <w:szCs w:val="24"/>
        </w:rPr>
        <w:t>a instauração de expediente administrativo apropriado para apurar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desaparecimento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respectiva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documentação,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hipótese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responsável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pela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guarda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extraviada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deverá,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prazo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10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(dez)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dias,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justificar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fato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indicar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provas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comprovem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alegação.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rFonts w:eastAsia="Arial"/>
          <w:b/>
          <w:bCs/>
          <w:color w:val="000000"/>
          <w:sz w:val="24"/>
          <w:szCs w:val="24"/>
        </w:rPr>
      </w:pP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color w:val="000000"/>
          <w:sz w:val="24"/>
          <w:szCs w:val="24"/>
        </w:rPr>
      </w:pPr>
      <w:r w:rsidRPr="003B2D35">
        <w:rPr>
          <w:rFonts w:eastAsia="Arial"/>
          <w:b/>
          <w:bCs/>
          <w:color w:val="000000"/>
          <w:sz w:val="24"/>
          <w:szCs w:val="24"/>
        </w:rPr>
        <w:t xml:space="preserve">Seção </w:t>
      </w:r>
      <w:r w:rsidRPr="003B2D35">
        <w:rPr>
          <w:b/>
          <w:bCs/>
          <w:color w:val="000000"/>
          <w:sz w:val="24"/>
          <w:szCs w:val="24"/>
        </w:rPr>
        <w:t>II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color w:val="000000"/>
          <w:sz w:val="24"/>
          <w:szCs w:val="24"/>
        </w:rPr>
      </w:pPr>
      <w:r w:rsidRPr="003B2D35">
        <w:rPr>
          <w:rFonts w:eastAsia="Arial"/>
          <w:b/>
          <w:bCs/>
          <w:color w:val="000000"/>
          <w:sz w:val="24"/>
          <w:szCs w:val="24"/>
        </w:rPr>
        <w:t xml:space="preserve">Dos </w:t>
      </w:r>
      <w:r w:rsidRPr="003B2D35">
        <w:rPr>
          <w:b/>
          <w:bCs/>
          <w:color w:val="000000"/>
          <w:sz w:val="24"/>
          <w:szCs w:val="24"/>
        </w:rPr>
        <w:t>Recursos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Art. 12. No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caso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indeferimento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parcial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total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razões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negativa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interessado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interpor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recurso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decisão,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prazo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10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(dez)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ciência.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1º 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recurso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dirigido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Secretário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Municipal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 Administração,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intermédio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Serviço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Cidadão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SIC,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reconsiderar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decisão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prazo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5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(cinco)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nesse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mesmo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prazo,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fazê-lo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subir,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devidamente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3B2D35">
        <w:rPr>
          <w:color w:val="000000"/>
          <w:sz w:val="24"/>
          <w:szCs w:val="24"/>
        </w:rPr>
        <w:t>informado</w:t>
      </w:r>
      <w:proofErr w:type="spellEnd"/>
      <w:r w:rsidRPr="003B2D35">
        <w:rPr>
          <w:color w:val="000000"/>
          <w:sz w:val="24"/>
          <w:szCs w:val="24"/>
        </w:rPr>
        <w:t>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2º 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Secretário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Municipal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 Administração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deverá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proferir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decisão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prazo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5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(cinco)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contados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recebimento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recurso,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sob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pena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responsabilidade.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Art. 13. Indeferido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pelo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Secretário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Municipal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 Administração,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forma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art. 11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desta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Lei,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recorrer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Prefeito,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deliberará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prazo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5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(cinco)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se: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classificada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sigilosa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negado;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decisão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negativa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total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parcialmente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classificada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sigilosa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indicar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autoridade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classificadora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hierarquicamente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superior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possa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dirigido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pedido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desclassificação;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e,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III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estiverem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descumpridos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prazos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outros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procedimentos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previstos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nesta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Lei. 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1º Verificada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procedência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razões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recurso,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Prefeito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determinará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Serviço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Cidadão</w:t>
      </w:r>
      <w:r w:rsidRPr="003B2D35">
        <w:rPr>
          <w:rFonts w:eastAsia="Arial"/>
          <w:color w:val="000000"/>
          <w:sz w:val="24"/>
          <w:szCs w:val="24"/>
        </w:rPr>
        <w:t xml:space="preserve"> – </w:t>
      </w:r>
      <w:r w:rsidRPr="003B2D35">
        <w:rPr>
          <w:color w:val="000000"/>
          <w:sz w:val="24"/>
          <w:szCs w:val="24"/>
        </w:rPr>
        <w:t>SIC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adote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providências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necessárias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cumprimento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disposto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nesta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Lei.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2º Negado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pelo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Prefeito,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cópia</w:t>
      </w:r>
      <w:r w:rsidRPr="003B2D35">
        <w:rPr>
          <w:rFonts w:eastAsia="Arial"/>
          <w:color w:val="000000"/>
          <w:sz w:val="24"/>
          <w:szCs w:val="24"/>
        </w:rPr>
        <w:t xml:space="preserve"> do expediente será </w:t>
      </w:r>
      <w:r w:rsidRPr="003B2D35">
        <w:rPr>
          <w:color w:val="000000"/>
          <w:sz w:val="24"/>
          <w:szCs w:val="24"/>
        </w:rPr>
        <w:t>encaminhada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Sistema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Controle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Interno,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acompanhamento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fiscalização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regularidade.</w:t>
      </w:r>
    </w:p>
    <w:p w:rsidR="007C69C4" w:rsidRDefault="007C69C4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rFonts w:eastAsia="Arial"/>
          <w:b/>
          <w:bCs/>
          <w:sz w:val="24"/>
          <w:szCs w:val="24"/>
        </w:rPr>
      </w:pPr>
    </w:p>
    <w:p w:rsidR="007C69C4" w:rsidRDefault="007C69C4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rFonts w:eastAsia="Arial"/>
          <w:b/>
          <w:bCs/>
          <w:sz w:val="24"/>
          <w:szCs w:val="24"/>
        </w:rPr>
      </w:pP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caps/>
          <w:sz w:val="24"/>
          <w:szCs w:val="24"/>
        </w:rPr>
      </w:pPr>
      <w:r w:rsidRPr="003B2D35">
        <w:rPr>
          <w:rFonts w:eastAsia="Arial"/>
          <w:b/>
          <w:bCs/>
          <w:sz w:val="24"/>
          <w:szCs w:val="24"/>
        </w:rPr>
        <w:t xml:space="preserve">CAPÍTULO </w:t>
      </w:r>
      <w:r w:rsidRPr="003B2D35">
        <w:rPr>
          <w:b/>
          <w:bCs/>
          <w:sz w:val="24"/>
          <w:szCs w:val="24"/>
        </w:rPr>
        <w:t>III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caps/>
          <w:sz w:val="24"/>
          <w:szCs w:val="24"/>
        </w:rPr>
      </w:pPr>
      <w:r w:rsidRPr="003B2D35">
        <w:rPr>
          <w:b/>
          <w:bCs/>
          <w:caps/>
          <w:sz w:val="24"/>
          <w:szCs w:val="24"/>
        </w:rPr>
        <w:t>DO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Serviço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de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Informação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ao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Cidadão</w:t>
      </w:r>
      <w:r w:rsidRPr="003B2D35">
        <w:rPr>
          <w:rFonts w:eastAsia="Arial"/>
          <w:b/>
          <w:bCs/>
          <w:caps/>
          <w:sz w:val="24"/>
          <w:szCs w:val="24"/>
        </w:rPr>
        <w:t xml:space="preserve"> – </w:t>
      </w:r>
      <w:r w:rsidRPr="003B2D35">
        <w:rPr>
          <w:b/>
          <w:bCs/>
          <w:caps/>
          <w:sz w:val="24"/>
          <w:szCs w:val="24"/>
        </w:rPr>
        <w:t>SIC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Art.14. 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Serviço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Cidadão</w:t>
      </w:r>
      <w:r w:rsidRPr="003B2D35">
        <w:rPr>
          <w:rFonts w:eastAsia="Arial"/>
          <w:sz w:val="24"/>
          <w:szCs w:val="24"/>
        </w:rPr>
        <w:t xml:space="preserve"> – </w:t>
      </w:r>
      <w:r w:rsidRPr="003B2D35">
        <w:rPr>
          <w:sz w:val="24"/>
          <w:szCs w:val="24"/>
        </w:rPr>
        <w:t>SIC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será</w:t>
      </w:r>
      <w:r w:rsidRPr="003B2D35">
        <w:rPr>
          <w:rFonts w:eastAsia="Arial"/>
          <w:sz w:val="24"/>
          <w:szCs w:val="24"/>
        </w:rPr>
        <w:t xml:space="preserve"> exercido </w:t>
      </w:r>
      <w:r w:rsidRPr="003B2D35">
        <w:rPr>
          <w:sz w:val="24"/>
          <w:szCs w:val="24"/>
        </w:rPr>
        <w:t>por</w:t>
      </w:r>
      <w:r w:rsidRPr="003B2D35">
        <w:rPr>
          <w:rFonts w:eastAsia="Arial"/>
          <w:sz w:val="24"/>
          <w:szCs w:val="24"/>
        </w:rPr>
        <w:t xml:space="preserve"> servidor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designado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pelo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Prefeito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Municipal,</w:t>
      </w:r>
      <w:r w:rsidRPr="003B2D35">
        <w:rPr>
          <w:rFonts w:eastAsia="Arial"/>
          <w:sz w:val="24"/>
          <w:szCs w:val="24"/>
        </w:rPr>
        <w:t xml:space="preserve"> </w:t>
      </w:r>
      <w:proofErr w:type="gramStart"/>
      <w:r w:rsidRPr="003B2D35">
        <w:rPr>
          <w:rFonts w:eastAsia="Arial"/>
          <w:sz w:val="24"/>
          <w:szCs w:val="24"/>
        </w:rPr>
        <w:t xml:space="preserve">dentre </w:t>
      </w:r>
      <w:r w:rsidRPr="003B2D35">
        <w:rPr>
          <w:sz w:val="24"/>
          <w:szCs w:val="24"/>
        </w:rPr>
        <w:t xml:space="preserve"> detentores</w:t>
      </w:r>
      <w:proofErr w:type="gramEnd"/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cargo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provimento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efetivo.</w:t>
      </w:r>
      <w:r w:rsidRPr="003B2D35">
        <w:rPr>
          <w:rFonts w:eastAsia="Arial"/>
          <w:sz w:val="24"/>
          <w:szCs w:val="24"/>
        </w:rPr>
        <w:t xml:space="preserve"> 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§ 1º</w:t>
      </w:r>
      <w:r w:rsidRPr="003B2D35">
        <w:rPr>
          <w:rFonts w:eastAsia="Arial"/>
          <w:sz w:val="24"/>
          <w:szCs w:val="24"/>
        </w:rPr>
        <w:t> 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servidor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que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vier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designado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forma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deste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artigo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deverá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submetidos,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forma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regular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permanente,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treinamentos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avaliações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desempenho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atividades,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com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objetivo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manter-se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condição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indispensável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para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sua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permanência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exercício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função,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bem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como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para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garantir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eficiência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</w:t>
      </w:r>
      <w:r w:rsidRPr="003B2D35">
        <w:rPr>
          <w:rFonts w:eastAsia="Arial"/>
          <w:sz w:val="24"/>
          <w:szCs w:val="24"/>
        </w:rPr>
        <w:t xml:space="preserve"> Serviço de Informação ao Cidadão – SIC</w:t>
      </w:r>
      <w:r w:rsidRPr="003B2D35">
        <w:rPr>
          <w:sz w:val="24"/>
          <w:szCs w:val="24"/>
        </w:rPr>
        <w:t>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§ 2º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servidor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designado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para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atuar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no</w:t>
      </w:r>
      <w:r w:rsidRPr="003B2D35">
        <w:rPr>
          <w:rFonts w:eastAsia="Arial"/>
          <w:sz w:val="24"/>
          <w:szCs w:val="24"/>
        </w:rPr>
        <w:t xml:space="preserve"> Serviço de Informação ao Cidadão – SIC </w:t>
      </w:r>
      <w:r w:rsidRPr="003B2D35">
        <w:rPr>
          <w:sz w:val="24"/>
          <w:szCs w:val="24"/>
        </w:rPr>
        <w:t>deverão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desempenhar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com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zelo,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integridade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eficiência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funções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deste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serviço,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sem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prejuízo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cumprimento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das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atribuições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próprias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cargo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origem.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rFonts w:eastAsia="Arial"/>
          <w:sz w:val="24"/>
          <w:szCs w:val="24"/>
        </w:rPr>
      </w:pPr>
      <w:r w:rsidRPr="003B2D35">
        <w:rPr>
          <w:sz w:val="24"/>
          <w:szCs w:val="24"/>
        </w:rPr>
        <w:tab/>
        <w:t>§ 3º</w:t>
      </w:r>
      <w:r w:rsidRPr="003B2D35">
        <w:rPr>
          <w:rFonts w:eastAsia="Arial"/>
          <w:sz w:val="24"/>
          <w:szCs w:val="24"/>
        </w:rPr>
        <w:t xml:space="preserve"> A função do servidor que integrar o Serviço de Informação ao Cidadão – SIC compreende a responsabilidade pela autuação, instrução, acompanhamento e diligências relativas aos expedientes de pedidos de acesso a informação, a disponibilização de informações públicas, a deliberação sobre os pedidos de acesso em primeira instância, o recebimento, processamento e o encaminhamento à autoridade superior dos recursos interpostos das suas </w:t>
      </w:r>
      <w:proofErr w:type="gramStart"/>
      <w:r w:rsidRPr="003B2D35">
        <w:rPr>
          <w:rFonts w:eastAsia="Arial"/>
          <w:sz w:val="24"/>
          <w:szCs w:val="24"/>
        </w:rPr>
        <w:t>decisões</w:t>
      </w:r>
      <w:proofErr w:type="gramEnd"/>
      <w:r w:rsidRPr="003B2D35">
        <w:rPr>
          <w:rFonts w:eastAsia="Arial"/>
          <w:sz w:val="24"/>
          <w:szCs w:val="24"/>
        </w:rPr>
        <w:t>, a articulação com outros órgãos administrativos para fins de instrução dos expedientes sob a sua responsabilidade e todas as demais tarefas administrativas relativas aos pedidos de acesso a informação formulados para os órgãos e entidades do Município, aí incluída a responsabilidade pela alimentação de programas informatizados de acompanhamento dos expedientes e a execução de tarefas auxiliares junto ao arquivo público.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rFonts w:eastAsia="Arial"/>
          <w:sz w:val="24"/>
          <w:szCs w:val="24"/>
        </w:rPr>
      </w:pPr>
      <w:r w:rsidRPr="003B2D35">
        <w:rPr>
          <w:rFonts w:eastAsia="Arial"/>
          <w:sz w:val="24"/>
          <w:szCs w:val="24"/>
        </w:rPr>
        <w:tab/>
        <w:t>§ 4º </w:t>
      </w:r>
      <w:r w:rsidRPr="003B2D35">
        <w:rPr>
          <w:sz w:val="24"/>
          <w:szCs w:val="24"/>
        </w:rPr>
        <w:t>Compete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integrante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Serviço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Cidadão</w:t>
      </w:r>
      <w:r w:rsidRPr="003B2D35">
        <w:rPr>
          <w:rFonts w:eastAsia="Arial"/>
          <w:sz w:val="24"/>
          <w:szCs w:val="24"/>
        </w:rPr>
        <w:t xml:space="preserve"> – </w:t>
      </w:r>
      <w:r w:rsidRPr="003B2D35">
        <w:rPr>
          <w:sz w:val="24"/>
          <w:szCs w:val="24"/>
        </w:rPr>
        <w:t>SIC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dever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notificar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Secretário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Municipal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 Administração,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Controle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Interno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Procuradoria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Jurídica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acerca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casos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inobservância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das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diretrizes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estabelecidas</w:t>
      </w:r>
      <w:r w:rsidRPr="003B2D35">
        <w:rPr>
          <w:rFonts w:eastAsia="Arial"/>
          <w:sz w:val="24"/>
          <w:szCs w:val="24"/>
        </w:rPr>
        <w:t xml:space="preserve"> nesta Lei.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Art. 15. A</w:t>
      </w:r>
      <w:r w:rsidRPr="003B2D35">
        <w:rPr>
          <w:rFonts w:eastAsia="Arial"/>
          <w:sz w:val="24"/>
          <w:szCs w:val="24"/>
        </w:rPr>
        <w:t xml:space="preserve"> designação para o </w:t>
      </w:r>
      <w:r w:rsidRPr="003B2D35">
        <w:rPr>
          <w:sz w:val="24"/>
          <w:szCs w:val="24"/>
        </w:rPr>
        <w:t>Serviço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Cidadão</w:t>
      </w:r>
      <w:r w:rsidRPr="003B2D35">
        <w:rPr>
          <w:rFonts w:eastAsia="Arial"/>
          <w:sz w:val="24"/>
          <w:szCs w:val="24"/>
        </w:rPr>
        <w:t xml:space="preserve"> – </w:t>
      </w:r>
      <w:r w:rsidRPr="003B2D35">
        <w:rPr>
          <w:sz w:val="24"/>
          <w:szCs w:val="24"/>
        </w:rPr>
        <w:t>SIC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não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excederá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</w:t>
      </w:r>
      <w:r w:rsidRPr="003B2D35">
        <w:rPr>
          <w:rFonts w:eastAsia="Arial"/>
          <w:sz w:val="24"/>
          <w:szCs w:val="24"/>
        </w:rPr>
        <w:t xml:space="preserve"> 02 (dois) </w:t>
      </w:r>
      <w:r w:rsidRPr="003B2D35">
        <w:rPr>
          <w:sz w:val="24"/>
          <w:szCs w:val="24"/>
        </w:rPr>
        <w:t>anos,</w:t>
      </w:r>
      <w:r w:rsidRPr="003B2D35">
        <w:rPr>
          <w:rFonts w:eastAsia="Arial"/>
          <w:sz w:val="24"/>
          <w:szCs w:val="24"/>
        </w:rPr>
        <w:t xml:space="preserve"> sendo permitida uma </w:t>
      </w:r>
      <w:r w:rsidRPr="003B2D35">
        <w:rPr>
          <w:sz w:val="24"/>
          <w:szCs w:val="24"/>
        </w:rPr>
        <w:t>recondução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para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período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subsequente.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Art. 16. Compete ao encarregado do Serviço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Cidadão</w:t>
      </w:r>
      <w:r w:rsidRPr="003B2D35">
        <w:rPr>
          <w:rFonts w:eastAsia="Arial"/>
          <w:sz w:val="24"/>
          <w:szCs w:val="24"/>
        </w:rPr>
        <w:t xml:space="preserve"> – </w:t>
      </w:r>
      <w:proofErr w:type="gramStart"/>
      <w:r w:rsidRPr="003B2D35">
        <w:rPr>
          <w:sz w:val="24"/>
          <w:szCs w:val="24"/>
        </w:rPr>
        <w:t>SIC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:</w:t>
      </w:r>
      <w:proofErr w:type="gramEnd"/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assegurar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cumprimento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normas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relativas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acesso</w:t>
      </w:r>
      <w:r w:rsidRPr="003B2D35">
        <w:rPr>
          <w:rFonts w:eastAsia="Arial"/>
          <w:color w:val="000000"/>
          <w:sz w:val="24"/>
          <w:szCs w:val="24"/>
        </w:rPr>
        <w:t xml:space="preserve"> à </w:t>
      </w:r>
      <w:r w:rsidRPr="003B2D35">
        <w:rPr>
          <w:color w:val="000000"/>
          <w:sz w:val="24"/>
          <w:szCs w:val="24"/>
        </w:rPr>
        <w:t>informação,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forma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eficiente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adequada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objetivos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desta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Lei;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monitorar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implementação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disposto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nesta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apresentar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relatórios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periódicos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sobre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seu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cumprimento;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III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recomendar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medidas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indispensáveis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à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implementação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aperfeiçoamento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normas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procedimentos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necessários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correto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cumprimento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disposto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nesta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Lei;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IV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-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orientar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respectivas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unidades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órgãos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administrativos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refere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cumprimento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disposto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nesta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seus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regulamentos.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Art. 17. O servidor designado para o Serviço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Cidadão</w:t>
      </w:r>
      <w:r w:rsidRPr="003B2D35">
        <w:rPr>
          <w:rFonts w:eastAsia="Arial"/>
          <w:sz w:val="24"/>
          <w:szCs w:val="24"/>
        </w:rPr>
        <w:t xml:space="preserve"> – </w:t>
      </w:r>
      <w:r w:rsidRPr="003B2D35">
        <w:rPr>
          <w:sz w:val="24"/>
          <w:szCs w:val="24"/>
        </w:rPr>
        <w:t>SIC</w:t>
      </w:r>
      <w:r w:rsidRPr="003B2D35">
        <w:rPr>
          <w:rFonts w:eastAsia="Arial"/>
          <w:sz w:val="24"/>
          <w:szCs w:val="24"/>
        </w:rPr>
        <w:t xml:space="preserve"> não fará jus a remuneração adicional ou gratificação em razão de tal designação.</w:t>
      </w:r>
      <w:r w:rsidRPr="003B2D35">
        <w:rPr>
          <w:sz w:val="24"/>
          <w:szCs w:val="24"/>
        </w:rPr>
        <w:t xml:space="preserve"> 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  <w:r w:rsidRPr="003B2D35">
        <w:rPr>
          <w:sz w:val="24"/>
          <w:szCs w:val="24"/>
        </w:rPr>
        <w:tab/>
        <w:t>Art. 18. O servidor designado para o Serviço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de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Informação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ao</w:t>
      </w:r>
      <w:r w:rsidRPr="003B2D35">
        <w:rPr>
          <w:rFonts w:eastAsia="Arial"/>
          <w:sz w:val="24"/>
          <w:szCs w:val="24"/>
        </w:rPr>
        <w:t xml:space="preserve"> </w:t>
      </w:r>
      <w:r w:rsidRPr="003B2D35">
        <w:rPr>
          <w:sz w:val="24"/>
          <w:szCs w:val="24"/>
        </w:rPr>
        <w:t>Cidadão</w:t>
      </w:r>
      <w:r w:rsidRPr="003B2D35">
        <w:rPr>
          <w:rFonts w:eastAsia="Arial"/>
          <w:sz w:val="24"/>
          <w:szCs w:val="24"/>
        </w:rPr>
        <w:t xml:space="preserve"> – </w:t>
      </w:r>
      <w:r w:rsidRPr="003B2D35">
        <w:rPr>
          <w:sz w:val="24"/>
          <w:szCs w:val="24"/>
        </w:rPr>
        <w:t>SIC</w:t>
      </w:r>
      <w:r w:rsidRPr="003B2D35">
        <w:rPr>
          <w:rFonts w:eastAsia="Arial"/>
          <w:sz w:val="24"/>
          <w:szCs w:val="24"/>
        </w:rPr>
        <w:t>, responde por todos os seus atos praticados a frente do Serviço de Informação ao Cidadão.</w:t>
      </w:r>
      <w:r w:rsidRPr="003B2D35">
        <w:rPr>
          <w:sz w:val="24"/>
          <w:szCs w:val="24"/>
        </w:rPr>
        <w:t xml:space="preserve"> 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sz w:val="24"/>
          <w:szCs w:val="24"/>
        </w:rPr>
      </w:pPr>
      <w:r w:rsidRPr="003B2D35">
        <w:rPr>
          <w:rFonts w:eastAsia="Arial"/>
          <w:b/>
          <w:bCs/>
          <w:sz w:val="24"/>
          <w:szCs w:val="24"/>
        </w:rPr>
        <w:t xml:space="preserve">CAPÍTULO </w:t>
      </w:r>
      <w:r w:rsidRPr="003B2D35">
        <w:rPr>
          <w:b/>
          <w:bCs/>
          <w:sz w:val="24"/>
          <w:szCs w:val="24"/>
        </w:rPr>
        <w:t>IV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rFonts w:eastAsia="Arial"/>
          <w:b/>
          <w:bCs/>
          <w:caps/>
          <w:sz w:val="24"/>
          <w:szCs w:val="24"/>
        </w:rPr>
      </w:pPr>
      <w:r w:rsidRPr="003B2D35">
        <w:rPr>
          <w:b/>
          <w:bCs/>
          <w:caps/>
          <w:sz w:val="24"/>
          <w:szCs w:val="24"/>
        </w:rPr>
        <w:t>DaS</w:t>
      </w:r>
      <w:r w:rsidRPr="003B2D35">
        <w:rPr>
          <w:rFonts w:eastAsia="Arial"/>
          <w:b/>
          <w:bCs/>
          <w:caps/>
          <w:sz w:val="24"/>
          <w:szCs w:val="24"/>
        </w:rPr>
        <w:t xml:space="preserve"> RESPONSABILIDADES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 xml:space="preserve">Art. 19. As condutas ilícitas que ensejarem responsabilidade ao agente público, na forma do art. 32 da Lei Federal n.º 12.527/2011, serão processadas em expediente administrativo próprio, com observância aos princípios do contraditório, da ampla defesa e do devido processo legal, e serão consideradas, para fins do disposto no Regime Jurídico Único dos Servidores, infrações administrativas, que deverão ser </w:t>
      </w:r>
      <w:proofErr w:type="gramStart"/>
      <w:r w:rsidRPr="003B2D35">
        <w:rPr>
          <w:color w:val="000000"/>
          <w:sz w:val="24"/>
          <w:szCs w:val="24"/>
        </w:rPr>
        <w:t>apenadas  segundo</w:t>
      </w:r>
      <w:proofErr w:type="gramEnd"/>
      <w:r w:rsidRPr="003B2D35">
        <w:rPr>
          <w:color w:val="000000"/>
          <w:sz w:val="24"/>
          <w:szCs w:val="24"/>
        </w:rPr>
        <w:t xml:space="preserve"> os critérios nela estabelecidos.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Art. 20. A pessoa física ou entidade privada que detiver informações em virtude de vínculo de qualquer natureza com o Poder Público e deixar de observar o disposto nesta Lei estará sujeita às seguintes sanções: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 – advertência;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II – multa;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III - rescisão do vínculo com o poder público;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IV - suspensão temporária de participar em licitação e impedimento de contratar com a administração pública por prazo não superior a 2 (dois) anos; e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V - declaração de inidoneidade para licitar ou contratar com a administração pública, até que seja promovida a reabilitação perante a própria autoridade que aplicou a penalidade.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1º As sanções previstas nos incisos I, III e IV poderão ser aplicadas juntamente com a do inciso II, assegurado o direito de defesa do interessado, no respectivo processo, no prazo de 10 (dez) dias.</w:t>
      </w:r>
    </w:p>
    <w:p w:rsidR="006A6848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§ 2º A aplicação da sanção prevista no inciso V é de competência exclusiva do Prefeito, facultada a defesa do interessado, no respectivo processo, no prazo de 10 (dez) dias da abertura de vista.</w:t>
      </w:r>
    </w:p>
    <w:p w:rsidR="006954D9" w:rsidRPr="003B2D35" w:rsidRDefault="006A6848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6954D9" w:rsidRPr="003B2D35">
        <w:rPr>
          <w:color w:val="000000"/>
          <w:sz w:val="24"/>
          <w:szCs w:val="24"/>
        </w:rPr>
        <w:t>§ 3º A reabilitação referida no inciso V será autorizada somente quando o interessado efetivar o ressarcimento ao órgão ou entidade dos prejuízos resultantes e após decorrido o prazo da sanção aplicada com base no inciso IV.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Art. 21. Os órgãos e entidades públicas respondem diretamente pelos danos causados em decorrência da divulgação não autorizada ou utilização indevida de informações sigilosas ou informações pessoais, cabendo a apuração de responsabilidade funcional nos casos de dolo ou culpa, assegurado o respectivo direito de regresso.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Parágrafo único. O disposto neste artigo aplica-se à pessoa física ou entidade privada que, em virtude de vínculo de qualquer natureza com órgãos ou entidades, tenha acesso a informação sigilosa ou pessoal e a submeta a tratamento indevido.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4"/>
          <w:szCs w:val="24"/>
        </w:rPr>
      </w:pP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sz w:val="24"/>
          <w:szCs w:val="24"/>
        </w:rPr>
      </w:pPr>
      <w:r w:rsidRPr="003B2D35">
        <w:rPr>
          <w:rFonts w:eastAsia="Arial"/>
          <w:b/>
          <w:bCs/>
          <w:sz w:val="24"/>
          <w:szCs w:val="24"/>
        </w:rPr>
        <w:t xml:space="preserve">CAPÍTULO </w:t>
      </w:r>
      <w:r w:rsidRPr="003B2D35">
        <w:rPr>
          <w:b/>
          <w:bCs/>
          <w:sz w:val="24"/>
          <w:szCs w:val="24"/>
        </w:rPr>
        <w:t>V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center"/>
        <w:rPr>
          <w:b/>
          <w:bCs/>
          <w:caps/>
          <w:sz w:val="24"/>
          <w:szCs w:val="24"/>
        </w:rPr>
      </w:pPr>
      <w:r w:rsidRPr="003B2D35">
        <w:rPr>
          <w:b/>
          <w:bCs/>
          <w:caps/>
          <w:sz w:val="24"/>
          <w:szCs w:val="24"/>
        </w:rPr>
        <w:t>DaS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DISPOSIÇÕES</w:t>
      </w:r>
      <w:r w:rsidRPr="003B2D35">
        <w:rPr>
          <w:rFonts w:eastAsia="Arial"/>
          <w:b/>
          <w:bCs/>
          <w:caps/>
          <w:sz w:val="24"/>
          <w:szCs w:val="24"/>
        </w:rPr>
        <w:t xml:space="preserve"> </w:t>
      </w:r>
      <w:r w:rsidRPr="003B2D35">
        <w:rPr>
          <w:b/>
          <w:bCs/>
          <w:caps/>
          <w:sz w:val="24"/>
          <w:szCs w:val="24"/>
        </w:rPr>
        <w:t>GERAIS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Art. 22. Todas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unidades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órgãos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administrativos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deverão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atender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zelo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presteza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solicitações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realizadas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pelo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Serviço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Cidadão</w:t>
      </w:r>
      <w:r w:rsidRPr="003B2D35">
        <w:rPr>
          <w:rFonts w:eastAsia="Arial"/>
          <w:color w:val="000000"/>
          <w:sz w:val="24"/>
          <w:szCs w:val="24"/>
        </w:rPr>
        <w:t xml:space="preserve"> – </w:t>
      </w:r>
      <w:r w:rsidRPr="003B2D35">
        <w:rPr>
          <w:color w:val="000000"/>
          <w:sz w:val="24"/>
          <w:szCs w:val="24"/>
        </w:rPr>
        <w:t>SIC,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prazo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assinalado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pelo referido Serviço,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devendo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justificar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formalmente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eventual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impossibilidade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disponibilizar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requeridas,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sob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pena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responsabilidade.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Parágrafo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único.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Serviço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Cidadão – SIC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Arquivo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Público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Municipal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deverão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trabalhar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regime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cooperação,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envidando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esforços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manutenção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sempre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atualizada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informações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registros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constantes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arquivos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gerais,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para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elaborar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planos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trabalho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conjunto,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definir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estratégias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organizacionais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realizar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treinamentos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capacitações.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Art. 23. 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adequações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administrativas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que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fizerem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necessárias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decorrência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aplicação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desta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serão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efetivadas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meio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atos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administrativos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próprios.</w:t>
      </w:r>
    </w:p>
    <w:p w:rsidR="007C69C4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</w:r>
    </w:p>
    <w:p w:rsidR="007C69C4" w:rsidRDefault="007C69C4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</w:p>
    <w:p w:rsidR="007C69C4" w:rsidRDefault="007C69C4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</w:p>
    <w:p w:rsidR="00523443" w:rsidRPr="003B2D35" w:rsidRDefault="007C69C4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6954D9" w:rsidRPr="003B2D35">
        <w:rPr>
          <w:color w:val="000000"/>
          <w:sz w:val="24"/>
          <w:szCs w:val="24"/>
        </w:rPr>
        <w:t>Art. 24. As</w:t>
      </w:r>
      <w:r w:rsidR="006954D9" w:rsidRPr="003B2D35">
        <w:rPr>
          <w:rFonts w:eastAsia="Arial"/>
          <w:color w:val="000000"/>
          <w:sz w:val="24"/>
          <w:szCs w:val="24"/>
        </w:rPr>
        <w:t xml:space="preserve"> </w:t>
      </w:r>
      <w:r w:rsidR="006954D9" w:rsidRPr="003B2D35">
        <w:rPr>
          <w:color w:val="000000"/>
          <w:sz w:val="24"/>
          <w:szCs w:val="24"/>
        </w:rPr>
        <w:t>despesas</w:t>
      </w:r>
      <w:r w:rsidR="006954D9" w:rsidRPr="003B2D35">
        <w:rPr>
          <w:rFonts w:eastAsia="Arial"/>
          <w:color w:val="000000"/>
          <w:sz w:val="24"/>
          <w:szCs w:val="24"/>
        </w:rPr>
        <w:t xml:space="preserve"> </w:t>
      </w:r>
      <w:r w:rsidR="006954D9" w:rsidRPr="003B2D35">
        <w:rPr>
          <w:color w:val="000000"/>
          <w:sz w:val="24"/>
          <w:szCs w:val="24"/>
        </w:rPr>
        <w:t>decorrentes</w:t>
      </w:r>
      <w:r w:rsidR="006954D9" w:rsidRPr="003B2D35">
        <w:rPr>
          <w:rFonts w:eastAsia="Arial"/>
          <w:color w:val="000000"/>
          <w:sz w:val="24"/>
          <w:szCs w:val="24"/>
        </w:rPr>
        <w:t xml:space="preserve"> </w:t>
      </w:r>
      <w:r w:rsidR="006954D9" w:rsidRPr="003B2D35">
        <w:rPr>
          <w:color w:val="000000"/>
          <w:sz w:val="24"/>
          <w:szCs w:val="24"/>
        </w:rPr>
        <w:t>desta</w:t>
      </w:r>
      <w:r w:rsidR="006954D9" w:rsidRPr="003B2D35">
        <w:rPr>
          <w:rFonts w:eastAsia="Arial"/>
          <w:color w:val="000000"/>
          <w:sz w:val="24"/>
          <w:szCs w:val="24"/>
        </w:rPr>
        <w:t xml:space="preserve"> </w:t>
      </w:r>
      <w:r w:rsidR="006954D9" w:rsidRPr="003B2D35">
        <w:rPr>
          <w:color w:val="000000"/>
          <w:sz w:val="24"/>
          <w:szCs w:val="24"/>
        </w:rPr>
        <w:t>Lei</w:t>
      </w:r>
      <w:r w:rsidR="006954D9" w:rsidRPr="003B2D35">
        <w:rPr>
          <w:rFonts w:eastAsia="Arial"/>
          <w:color w:val="000000"/>
          <w:sz w:val="24"/>
          <w:szCs w:val="24"/>
        </w:rPr>
        <w:t xml:space="preserve"> </w:t>
      </w:r>
      <w:r w:rsidR="006954D9" w:rsidRPr="003B2D35">
        <w:rPr>
          <w:color w:val="000000"/>
          <w:sz w:val="24"/>
          <w:szCs w:val="24"/>
        </w:rPr>
        <w:t>serão</w:t>
      </w:r>
      <w:r w:rsidR="006954D9" w:rsidRPr="003B2D35">
        <w:rPr>
          <w:rFonts w:eastAsia="Arial"/>
          <w:color w:val="000000"/>
          <w:sz w:val="24"/>
          <w:szCs w:val="24"/>
        </w:rPr>
        <w:t xml:space="preserve"> </w:t>
      </w:r>
      <w:r w:rsidR="006954D9" w:rsidRPr="003B2D35">
        <w:rPr>
          <w:color w:val="000000"/>
          <w:sz w:val="24"/>
          <w:szCs w:val="24"/>
        </w:rPr>
        <w:t>suportadas</w:t>
      </w:r>
      <w:r w:rsidR="006954D9" w:rsidRPr="003B2D35">
        <w:rPr>
          <w:rFonts w:eastAsia="Arial"/>
          <w:color w:val="000000"/>
          <w:sz w:val="24"/>
          <w:szCs w:val="24"/>
        </w:rPr>
        <w:t xml:space="preserve"> </w:t>
      </w:r>
      <w:r w:rsidR="00944CF3" w:rsidRPr="003B2D35">
        <w:rPr>
          <w:color w:val="000000"/>
          <w:sz w:val="24"/>
          <w:szCs w:val="24"/>
        </w:rPr>
        <w:t xml:space="preserve">por </w:t>
      </w:r>
      <w:r w:rsidR="006954D9" w:rsidRPr="003B2D35">
        <w:rPr>
          <w:color w:val="000000"/>
          <w:sz w:val="24"/>
          <w:szCs w:val="24"/>
        </w:rPr>
        <w:t>dotações</w:t>
      </w:r>
      <w:r w:rsidR="006954D9" w:rsidRPr="003B2D35">
        <w:rPr>
          <w:rFonts w:eastAsia="Arial"/>
          <w:color w:val="000000"/>
          <w:sz w:val="24"/>
          <w:szCs w:val="24"/>
        </w:rPr>
        <w:t xml:space="preserve"> </w:t>
      </w:r>
      <w:r w:rsidR="006954D9" w:rsidRPr="003B2D35">
        <w:rPr>
          <w:color w:val="000000"/>
          <w:sz w:val="24"/>
          <w:szCs w:val="24"/>
        </w:rPr>
        <w:t>orçamentárias</w:t>
      </w:r>
      <w:r>
        <w:rPr>
          <w:color w:val="000000"/>
          <w:sz w:val="24"/>
          <w:szCs w:val="24"/>
        </w:rPr>
        <w:t xml:space="preserve"> específicas.</w:t>
      </w:r>
    </w:p>
    <w:p w:rsidR="006954D9" w:rsidRPr="003B2D35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Art. 25. 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Executivo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poderá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regulamentar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disposto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nesta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Lei.</w:t>
      </w:r>
    </w:p>
    <w:p w:rsidR="00523443" w:rsidRPr="00523443" w:rsidRDefault="006954D9" w:rsidP="00523443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B2D35">
        <w:rPr>
          <w:color w:val="000000"/>
          <w:sz w:val="24"/>
          <w:szCs w:val="24"/>
        </w:rPr>
        <w:tab/>
        <w:t>Art. 26. Esta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Lei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entra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em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vigor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na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data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de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sua</w:t>
      </w:r>
      <w:r w:rsidRPr="003B2D35">
        <w:rPr>
          <w:rFonts w:eastAsia="Arial"/>
          <w:color w:val="000000"/>
          <w:sz w:val="24"/>
          <w:szCs w:val="24"/>
        </w:rPr>
        <w:t xml:space="preserve"> </w:t>
      </w:r>
      <w:r w:rsidRPr="003B2D35">
        <w:rPr>
          <w:color w:val="000000"/>
          <w:sz w:val="24"/>
          <w:szCs w:val="24"/>
        </w:rPr>
        <w:t>publicação.</w:t>
      </w:r>
    </w:p>
    <w:p w:rsidR="00523443" w:rsidRDefault="00523443" w:rsidP="00E83C27">
      <w:pPr>
        <w:pStyle w:val="Recuodecorpodetexto"/>
        <w:rPr>
          <w:b/>
          <w:bCs/>
          <w:sz w:val="24"/>
          <w:szCs w:val="24"/>
        </w:rPr>
      </w:pPr>
    </w:p>
    <w:p w:rsidR="00523443" w:rsidRDefault="00523443" w:rsidP="006A6848">
      <w:pPr>
        <w:pStyle w:val="Recuodecorpodetexto"/>
        <w:ind w:left="0"/>
        <w:rPr>
          <w:b/>
          <w:bCs/>
          <w:sz w:val="24"/>
          <w:szCs w:val="24"/>
        </w:rPr>
      </w:pPr>
    </w:p>
    <w:p w:rsidR="00523443" w:rsidRPr="003B2D35" w:rsidRDefault="00523443" w:rsidP="00E83C27">
      <w:pPr>
        <w:pStyle w:val="Recuodecorpodetexto"/>
        <w:rPr>
          <w:b/>
          <w:bCs/>
          <w:sz w:val="24"/>
          <w:szCs w:val="24"/>
        </w:rPr>
      </w:pPr>
    </w:p>
    <w:p w:rsidR="00E83C27" w:rsidRPr="003B2D35" w:rsidRDefault="00E83C27" w:rsidP="00E83C27">
      <w:pPr>
        <w:jc w:val="center"/>
        <w:rPr>
          <w:sz w:val="24"/>
          <w:szCs w:val="24"/>
        </w:rPr>
      </w:pPr>
      <w:r w:rsidRPr="003B2D35">
        <w:rPr>
          <w:sz w:val="24"/>
          <w:szCs w:val="24"/>
        </w:rPr>
        <w:t xml:space="preserve">Gabinete do Prefeito Municipal, aos </w:t>
      </w:r>
      <w:r w:rsidR="00F26958">
        <w:rPr>
          <w:sz w:val="24"/>
          <w:szCs w:val="24"/>
        </w:rPr>
        <w:t>02 de julho</w:t>
      </w:r>
      <w:r w:rsidR="0057384B" w:rsidRPr="0057384B">
        <w:rPr>
          <w:sz w:val="24"/>
          <w:szCs w:val="24"/>
        </w:rPr>
        <w:t xml:space="preserve"> de 201</w:t>
      </w:r>
      <w:r w:rsidR="0057384B">
        <w:rPr>
          <w:sz w:val="24"/>
          <w:szCs w:val="24"/>
        </w:rPr>
        <w:t>4</w:t>
      </w:r>
      <w:r w:rsidR="00F34088">
        <w:rPr>
          <w:sz w:val="24"/>
          <w:szCs w:val="24"/>
        </w:rPr>
        <w:t>.</w:t>
      </w:r>
    </w:p>
    <w:p w:rsidR="00E83C27" w:rsidRDefault="00E83C27" w:rsidP="00E83C27">
      <w:pPr>
        <w:rPr>
          <w:b/>
          <w:sz w:val="24"/>
          <w:szCs w:val="24"/>
        </w:rPr>
      </w:pPr>
    </w:p>
    <w:p w:rsidR="007C69C4" w:rsidRDefault="007C69C4" w:rsidP="00E83C27">
      <w:pPr>
        <w:rPr>
          <w:b/>
          <w:sz w:val="24"/>
          <w:szCs w:val="24"/>
        </w:rPr>
      </w:pPr>
    </w:p>
    <w:p w:rsidR="007C69C4" w:rsidRPr="003B2D35" w:rsidRDefault="007C69C4" w:rsidP="00E83C27">
      <w:pPr>
        <w:rPr>
          <w:b/>
          <w:sz w:val="24"/>
          <w:szCs w:val="24"/>
        </w:rPr>
      </w:pPr>
    </w:p>
    <w:p w:rsidR="00B0044D" w:rsidRPr="003B2D35" w:rsidRDefault="00B0044D" w:rsidP="00E83C27">
      <w:pPr>
        <w:rPr>
          <w:b/>
          <w:sz w:val="24"/>
          <w:szCs w:val="24"/>
        </w:rPr>
      </w:pPr>
    </w:p>
    <w:p w:rsidR="006954D9" w:rsidRPr="003B2D35" w:rsidRDefault="006954D9" w:rsidP="006954D9">
      <w:pPr>
        <w:jc w:val="both"/>
        <w:rPr>
          <w:b/>
          <w:sz w:val="24"/>
          <w:szCs w:val="24"/>
        </w:rPr>
      </w:pPr>
      <w:r w:rsidRPr="003B2D35">
        <w:rPr>
          <w:b/>
          <w:sz w:val="24"/>
          <w:szCs w:val="24"/>
        </w:rPr>
        <w:tab/>
      </w:r>
      <w:r w:rsidRPr="003B2D35">
        <w:rPr>
          <w:b/>
          <w:sz w:val="24"/>
          <w:szCs w:val="24"/>
        </w:rPr>
        <w:tab/>
      </w:r>
      <w:r w:rsidRPr="003B2D35">
        <w:rPr>
          <w:b/>
          <w:sz w:val="24"/>
          <w:szCs w:val="24"/>
        </w:rPr>
        <w:tab/>
      </w:r>
      <w:r w:rsidRPr="003B2D35">
        <w:rPr>
          <w:b/>
          <w:sz w:val="24"/>
          <w:szCs w:val="24"/>
        </w:rPr>
        <w:tab/>
      </w:r>
      <w:r w:rsidR="00EC72C5">
        <w:rPr>
          <w:b/>
          <w:sz w:val="24"/>
          <w:szCs w:val="24"/>
        </w:rPr>
        <w:t xml:space="preserve">        VALDIR RODRIGUES</w:t>
      </w:r>
    </w:p>
    <w:p w:rsidR="006954D9" w:rsidRPr="007977C8" w:rsidRDefault="006954D9" w:rsidP="006954D9">
      <w:pPr>
        <w:ind w:firstLine="708"/>
        <w:jc w:val="both"/>
        <w:rPr>
          <w:sz w:val="24"/>
          <w:szCs w:val="24"/>
        </w:rPr>
      </w:pPr>
      <w:r w:rsidRPr="003B2D35">
        <w:rPr>
          <w:i/>
          <w:sz w:val="24"/>
          <w:szCs w:val="24"/>
        </w:rPr>
        <w:tab/>
      </w:r>
      <w:r w:rsidRPr="003B2D35">
        <w:rPr>
          <w:i/>
          <w:sz w:val="24"/>
          <w:szCs w:val="24"/>
        </w:rPr>
        <w:tab/>
      </w:r>
      <w:r w:rsidR="00EC72C5" w:rsidRPr="007977C8">
        <w:rPr>
          <w:sz w:val="24"/>
          <w:szCs w:val="24"/>
        </w:rPr>
        <w:t xml:space="preserve">             Prefeito </w:t>
      </w:r>
      <w:r w:rsidR="007977C8" w:rsidRPr="007977C8">
        <w:rPr>
          <w:sz w:val="24"/>
          <w:szCs w:val="24"/>
        </w:rPr>
        <w:t>Municipal</w:t>
      </w:r>
      <w:r w:rsidR="00EC72C5" w:rsidRPr="007977C8">
        <w:rPr>
          <w:sz w:val="24"/>
          <w:szCs w:val="24"/>
        </w:rPr>
        <w:t xml:space="preserve"> em </w:t>
      </w:r>
      <w:r w:rsidR="007977C8" w:rsidRPr="007977C8">
        <w:rPr>
          <w:sz w:val="24"/>
          <w:szCs w:val="24"/>
        </w:rPr>
        <w:t>Exercício</w:t>
      </w:r>
      <w:r w:rsidR="007977C8">
        <w:rPr>
          <w:sz w:val="24"/>
          <w:szCs w:val="24"/>
        </w:rPr>
        <w:t>.</w:t>
      </w:r>
      <w:r w:rsidR="002E6827">
        <w:rPr>
          <w:sz w:val="24"/>
          <w:szCs w:val="24"/>
        </w:rPr>
        <w:t xml:space="preserve"> </w:t>
      </w:r>
      <w:bookmarkStart w:id="0" w:name="_GoBack"/>
      <w:bookmarkEnd w:id="0"/>
    </w:p>
    <w:p w:rsidR="00523443" w:rsidRPr="007977C8" w:rsidRDefault="00523443" w:rsidP="006954D9">
      <w:pPr>
        <w:ind w:firstLine="708"/>
        <w:jc w:val="both"/>
        <w:rPr>
          <w:sz w:val="24"/>
          <w:szCs w:val="24"/>
        </w:rPr>
      </w:pPr>
    </w:p>
    <w:p w:rsidR="00523443" w:rsidRPr="007977C8" w:rsidRDefault="00523443" w:rsidP="006954D9">
      <w:pPr>
        <w:ind w:firstLine="708"/>
        <w:jc w:val="both"/>
        <w:rPr>
          <w:b/>
          <w:sz w:val="24"/>
          <w:szCs w:val="24"/>
        </w:rPr>
      </w:pPr>
    </w:p>
    <w:p w:rsidR="006A6848" w:rsidRDefault="006A6848" w:rsidP="006954D9">
      <w:pPr>
        <w:ind w:firstLine="708"/>
        <w:jc w:val="both"/>
        <w:rPr>
          <w:b/>
          <w:i/>
          <w:sz w:val="24"/>
          <w:szCs w:val="24"/>
        </w:rPr>
      </w:pPr>
    </w:p>
    <w:p w:rsidR="006A6848" w:rsidRPr="00523443" w:rsidRDefault="006A6848" w:rsidP="006954D9">
      <w:pPr>
        <w:ind w:firstLine="708"/>
        <w:jc w:val="both"/>
        <w:rPr>
          <w:b/>
          <w:i/>
          <w:sz w:val="24"/>
          <w:szCs w:val="24"/>
        </w:rPr>
      </w:pPr>
    </w:p>
    <w:p w:rsidR="00523443" w:rsidRPr="00523443" w:rsidRDefault="00523443" w:rsidP="006954D9">
      <w:pPr>
        <w:ind w:firstLine="708"/>
        <w:jc w:val="both"/>
        <w:rPr>
          <w:b/>
          <w:sz w:val="24"/>
          <w:szCs w:val="24"/>
        </w:rPr>
      </w:pPr>
      <w:r w:rsidRPr="00523443">
        <w:rPr>
          <w:b/>
          <w:sz w:val="24"/>
          <w:szCs w:val="24"/>
        </w:rPr>
        <w:t>Registre-se e publique-se</w:t>
      </w:r>
    </w:p>
    <w:p w:rsidR="00523443" w:rsidRPr="00523443" w:rsidRDefault="00523443" w:rsidP="006954D9">
      <w:pPr>
        <w:ind w:firstLine="708"/>
        <w:jc w:val="both"/>
        <w:rPr>
          <w:b/>
          <w:sz w:val="24"/>
          <w:szCs w:val="24"/>
        </w:rPr>
      </w:pPr>
    </w:p>
    <w:p w:rsidR="00523443" w:rsidRPr="00523443" w:rsidRDefault="00523443" w:rsidP="006954D9">
      <w:pPr>
        <w:ind w:firstLine="708"/>
        <w:jc w:val="both"/>
        <w:rPr>
          <w:b/>
          <w:sz w:val="24"/>
          <w:szCs w:val="24"/>
        </w:rPr>
      </w:pPr>
      <w:r w:rsidRPr="00523443">
        <w:rPr>
          <w:b/>
          <w:sz w:val="24"/>
          <w:szCs w:val="24"/>
        </w:rPr>
        <w:t xml:space="preserve">Luciane </w:t>
      </w:r>
      <w:proofErr w:type="spellStart"/>
      <w:r w:rsidRPr="00523443">
        <w:rPr>
          <w:b/>
          <w:sz w:val="24"/>
          <w:szCs w:val="24"/>
        </w:rPr>
        <w:t>Bevilaqua</w:t>
      </w:r>
      <w:proofErr w:type="spellEnd"/>
    </w:p>
    <w:p w:rsidR="00523443" w:rsidRPr="00523443" w:rsidRDefault="006A6848" w:rsidP="006954D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Secretaria de A</w:t>
      </w:r>
      <w:r w:rsidR="00523443" w:rsidRPr="00523443">
        <w:rPr>
          <w:b/>
          <w:sz w:val="24"/>
          <w:szCs w:val="24"/>
        </w:rPr>
        <w:t>dministração</w:t>
      </w:r>
    </w:p>
    <w:p w:rsidR="00E83C27" w:rsidRPr="006954D9" w:rsidRDefault="00E83C27" w:rsidP="00E83C27">
      <w:pPr>
        <w:jc w:val="center"/>
        <w:rPr>
          <w:b/>
          <w:sz w:val="26"/>
          <w:szCs w:val="26"/>
        </w:rPr>
      </w:pPr>
      <w:r w:rsidRPr="00523443">
        <w:rPr>
          <w:b/>
          <w:sz w:val="24"/>
          <w:szCs w:val="24"/>
        </w:rPr>
        <w:br w:type="page"/>
      </w:r>
      <w:r w:rsidRPr="006954D9">
        <w:rPr>
          <w:b/>
          <w:sz w:val="26"/>
          <w:szCs w:val="26"/>
        </w:rPr>
        <w:t>JUSTIFICATIVA</w:t>
      </w:r>
    </w:p>
    <w:p w:rsidR="00E83C27" w:rsidRPr="006954D9" w:rsidRDefault="00E83C27" w:rsidP="00E83C27">
      <w:pPr>
        <w:ind w:firstLine="708"/>
        <w:jc w:val="center"/>
        <w:rPr>
          <w:sz w:val="26"/>
          <w:szCs w:val="26"/>
        </w:rPr>
      </w:pPr>
    </w:p>
    <w:p w:rsidR="006E7F9E" w:rsidRPr="006954D9" w:rsidRDefault="006E7F9E" w:rsidP="00E83C27">
      <w:pPr>
        <w:ind w:firstLine="708"/>
        <w:jc w:val="center"/>
        <w:rPr>
          <w:sz w:val="26"/>
          <w:szCs w:val="26"/>
        </w:rPr>
      </w:pPr>
    </w:p>
    <w:p w:rsidR="00E83C27" w:rsidRPr="006954D9" w:rsidRDefault="00E83C27" w:rsidP="00E83C27">
      <w:pPr>
        <w:jc w:val="both"/>
        <w:rPr>
          <w:sz w:val="26"/>
          <w:szCs w:val="26"/>
        </w:rPr>
      </w:pPr>
      <w:r w:rsidRPr="006954D9">
        <w:rPr>
          <w:sz w:val="26"/>
          <w:szCs w:val="26"/>
        </w:rPr>
        <w:t xml:space="preserve">            Senhor Presidente e</w:t>
      </w:r>
    </w:p>
    <w:p w:rsidR="00E83C27" w:rsidRPr="006954D9" w:rsidRDefault="00E83C27" w:rsidP="00E83C27">
      <w:pPr>
        <w:ind w:firstLine="708"/>
        <w:jc w:val="both"/>
        <w:rPr>
          <w:sz w:val="26"/>
          <w:szCs w:val="26"/>
        </w:rPr>
      </w:pPr>
      <w:r w:rsidRPr="006954D9">
        <w:rPr>
          <w:sz w:val="26"/>
          <w:szCs w:val="26"/>
        </w:rPr>
        <w:t>Senhores(as) vereadores(as);</w:t>
      </w:r>
    </w:p>
    <w:p w:rsidR="00E83C27" w:rsidRPr="006954D9" w:rsidRDefault="00E83C27" w:rsidP="00E83C27">
      <w:pPr>
        <w:ind w:firstLine="708"/>
        <w:jc w:val="both"/>
        <w:rPr>
          <w:sz w:val="26"/>
          <w:szCs w:val="26"/>
        </w:rPr>
      </w:pPr>
    </w:p>
    <w:p w:rsidR="006954D9" w:rsidRPr="006954D9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6"/>
          <w:szCs w:val="26"/>
        </w:rPr>
      </w:pPr>
      <w:r w:rsidRPr="006954D9">
        <w:rPr>
          <w:color w:val="000000"/>
          <w:sz w:val="26"/>
          <w:szCs w:val="26"/>
        </w:rPr>
        <w:tab/>
        <w:t>Apresentamos o incluso projeto de Lei a fim de que mereça a análise dos integrantes desta Casa Legislativa, e sua posterior aprovação.</w:t>
      </w:r>
    </w:p>
    <w:p w:rsidR="006954D9" w:rsidRPr="006954D9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6"/>
          <w:szCs w:val="26"/>
        </w:rPr>
      </w:pPr>
      <w:r w:rsidRPr="006954D9">
        <w:rPr>
          <w:color w:val="000000"/>
          <w:sz w:val="26"/>
          <w:szCs w:val="26"/>
        </w:rPr>
        <w:tab/>
        <w:t>Trata-se de regulamentar, a nível municipal o Acesso à Informação, de que trata o inciso XXXIII do Art. 5º, inciso II do § 3º do Art. 37, no § 2º do art. 216 da Constituição Federal e da Lei Federal nº 12.527/2011.</w:t>
      </w:r>
    </w:p>
    <w:p w:rsidR="006954D9" w:rsidRPr="006954D9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6"/>
          <w:szCs w:val="26"/>
        </w:rPr>
      </w:pPr>
      <w:r w:rsidRPr="006954D9">
        <w:rPr>
          <w:color w:val="000000"/>
          <w:sz w:val="26"/>
          <w:szCs w:val="26"/>
        </w:rPr>
        <w:tab/>
        <w:t xml:space="preserve">Considerando que o projeto de Lei é bastante elucidativo em sua redação, temos que </w:t>
      </w:r>
      <w:proofErr w:type="spellStart"/>
      <w:r w:rsidRPr="006954D9">
        <w:rPr>
          <w:color w:val="000000"/>
          <w:sz w:val="26"/>
          <w:szCs w:val="26"/>
        </w:rPr>
        <w:t>por</w:t>
      </w:r>
      <w:proofErr w:type="spellEnd"/>
      <w:r w:rsidRPr="006954D9">
        <w:rPr>
          <w:color w:val="000000"/>
          <w:sz w:val="26"/>
          <w:szCs w:val="26"/>
        </w:rPr>
        <w:t xml:space="preserve"> desnecessária tautologia, está dispensado de maiores justificativas.</w:t>
      </w:r>
    </w:p>
    <w:p w:rsidR="006954D9" w:rsidRDefault="006954D9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color w:val="000000"/>
          <w:sz w:val="26"/>
          <w:szCs w:val="26"/>
        </w:rPr>
      </w:pPr>
      <w:r w:rsidRPr="006954D9">
        <w:rPr>
          <w:color w:val="000000"/>
          <w:sz w:val="26"/>
          <w:szCs w:val="26"/>
        </w:rPr>
        <w:tab/>
        <w:t>Sendo o objetivo do presente, ao ensejo reiteramos nossos protestos de elevada estima e distinguida consideração.</w:t>
      </w:r>
    </w:p>
    <w:p w:rsidR="00E83C27" w:rsidRPr="006954D9" w:rsidRDefault="00E83C27" w:rsidP="006954D9">
      <w:pPr>
        <w:tabs>
          <w:tab w:val="left" w:pos="1134"/>
          <w:tab w:val="left" w:pos="2268"/>
        </w:tabs>
        <w:spacing w:before="119" w:line="360" w:lineRule="auto"/>
        <w:jc w:val="both"/>
        <w:rPr>
          <w:sz w:val="26"/>
          <w:szCs w:val="26"/>
        </w:rPr>
      </w:pPr>
      <w:r w:rsidRPr="006954D9">
        <w:rPr>
          <w:sz w:val="26"/>
          <w:szCs w:val="26"/>
        </w:rPr>
        <w:tab/>
        <w:t>Esperamos de Vossas Excelências a análise e a aprovação do presente projeto de lei.</w:t>
      </w:r>
    </w:p>
    <w:p w:rsidR="00E83C27" w:rsidRPr="006954D9" w:rsidRDefault="00E83C27" w:rsidP="00E83C27">
      <w:pPr>
        <w:ind w:firstLine="708"/>
        <w:jc w:val="both"/>
        <w:rPr>
          <w:sz w:val="26"/>
          <w:szCs w:val="26"/>
        </w:rPr>
      </w:pPr>
    </w:p>
    <w:p w:rsidR="00E83C27" w:rsidRPr="006954D9" w:rsidRDefault="00E83C27" w:rsidP="006954D9">
      <w:pPr>
        <w:ind w:left="708" w:firstLine="708"/>
        <w:jc w:val="both"/>
        <w:rPr>
          <w:sz w:val="26"/>
          <w:szCs w:val="26"/>
        </w:rPr>
      </w:pPr>
      <w:r w:rsidRPr="006954D9">
        <w:rPr>
          <w:sz w:val="26"/>
          <w:szCs w:val="26"/>
        </w:rPr>
        <w:t>Atenciosamente,</w:t>
      </w:r>
    </w:p>
    <w:p w:rsidR="00E83C27" w:rsidRDefault="00E83C27" w:rsidP="00E83C27">
      <w:pPr>
        <w:ind w:firstLine="2127"/>
        <w:jc w:val="both"/>
        <w:rPr>
          <w:sz w:val="26"/>
          <w:szCs w:val="26"/>
        </w:rPr>
      </w:pPr>
    </w:p>
    <w:p w:rsidR="006954D9" w:rsidRPr="006954D9" w:rsidRDefault="006954D9" w:rsidP="00E83C27">
      <w:pPr>
        <w:ind w:firstLine="2127"/>
        <w:jc w:val="both"/>
        <w:rPr>
          <w:sz w:val="26"/>
          <w:szCs w:val="26"/>
        </w:rPr>
      </w:pPr>
    </w:p>
    <w:p w:rsidR="005F7EBE" w:rsidRPr="006954D9" w:rsidRDefault="005F7EBE" w:rsidP="005F7EBE">
      <w:pPr>
        <w:jc w:val="center"/>
        <w:rPr>
          <w:sz w:val="26"/>
          <w:szCs w:val="26"/>
        </w:rPr>
      </w:pPr>
      <w:r w:rsidRPr="006954D9">
        <w:rPr>
          <w:sz w:val="26"/>
          <w:szCs w:val="26"/>
        </w:rPr>
        <w:t xml:space="preserve">Gabinete do Prefeito Municipal, aos </w:t>
      </w:r>
      <w:r w:rsidR="00F26958">
        <w:rPr>
          <w:sz w:val="26"/>
          <w:szCs w:val="26"/>
        </w:rPr>
        <w:t>09 de maio</w:t>
      </w:r>
      <w:r w:rsidR="0057384B" w:rsidRPr="0057384B">
        <w:rPr>
          <w:sz w:val="26"/>
          <w:szCs w:val="26"/>
        </w:rPr>
        <w:t xml:space="preserve"> de 201</w:t>
      </w:r>
      <w:r w:rsidR="0057384B">
        <w:rPr>
          <w:sz w:val="26"/>
          <w:szCs w:val="26"/>
        </w:rPr>
        <w:t>4</w:t>
      </w:r>
      <w:r w:rsidR="00F34088">
        <w:rPr>
          <w:sz w:val="26"/>
          <w:szCs w:val="26"/>
        </w:rPr>
        <w:t>.</w:t>
      </w:r>
    </w:p>
    <w:p w:rsidR="005F7EBE" w:rsidRDefault="005F7EBE" w:rsidP="005F7EBE">
      <w:pPr>
        <w:rPr>
          <w:b/>
          <w:sz w:val="26"/>
          <w:szCs w:val="26"/>
        </w:rPr>
      </w:pPr>
    </w:p>
    <w:p w:rsidR="006954D9" w:rsidRPr="006954D9" w:rsidRDefault="006954D9" w:rsidP="005F7EBE">
      <w:pPr>
        <w:rPr>
          <w:b/>
          <w:sz w:val="26"/>
          <w:szCs w:val="26"/>
        </w:rPr>
      </w:pPr>
    </w:p>
    <w:p w:rsidR="006954D9" w:rsidRPr="006954D9" w:rsidRDefault="006954D9" w:rsidP="006954D9">
      <w:pPr>
        <w:jc w:val="both"/>
        <w:rPr>
          <w:b/>
          <w:sz w:val="28"/>
        </w:rPr>
      </w:pPr>
      <w:r w:rsidRPr="006954D9">
        <w:rPr>
          <w:b/>
          <w:sz w:val="28"/>
        </w:rPr>
        <w:tab/>
      </w:r>
      <w:r w:rsidRPr="006954D9">
        <w:rPr>
          <w:b/>
          <w:sz w:val="28"/>
        </w:rPr>
        <w:tab/>
      </w:r>
      <w:r w:rsidRPr="006954D9">
        <w:rPr>
          <w:b/>
          <w:sz w:val="28"/>
        </w:rPr>
        <w:tab/>
      </w:r>
      <w:r w:rsidRPr="006954D9">
        <w:rPr>
          <w:b/>
          <w:sz w:val="28"/>
        </w:rPr>
        <w:tab/>
        <w:t>NELSON JOSÉ GRASSELLI</w:t>
      </w:r>
    </w:p>
    <w:p w:rsidR="006954D9" w:rsidRPr="006954D9" w:rsidRDefault="006954D9" w:rsidP="006954D9">
      <w:pPr>
        <w:ind w:firstLine="708"/>
        <w:jc w:val="both"/>
        <w:rPr>
          <w:i/>
          <w:sz w:val="28"/>
        </w:rPr>
      </w:pPr>
      <w:r w:rsidRPr="006954D9">
        <w:rPr>
          <w:i/>
          <w:sz w:val="28"/>
        </w:rPr>
        <w:tab/>
      </w:r>
      <w:r w:rsidRPr="006954D9">
        <w:rPr>
          <w:i/>
          <w:sz w:val="28"/>
        </w:rPr>
        <w:tab/>
      </w:r>
      <w:r w:rsidRPr="006954D9">
        <w:rPr>
          <w:i/>
          <w:sz w:val="28"/>
        </w:rPr>
        <w:tab/>
      </w:r>
      <w:r w:rsidRPr="006954D9">
        <w:rPr>
          <w:i/>
          <w:sz w:val="28"/>
        </w:rPr>
        <w:tab/>
        <w:t>Prefeito Municipal</w:t>
      </w:r>
    </w:p>
    <w:p w:rsidR="004519DF" w:rsidRPr="006954D9" w:rsidRDefault="004519DF" w:rsidP="005F7EBE"/>
    <w:sectPr w:rsidR="004519DF" w:rsidRPr="006954D9" w:rsidSect="00E14046">
      <w:headerReference w:type="default" r:id="rId7"/>
      <w:pgSz w:w="11906" w:h="16838"/>
      <w:pgMar w:top="1418" w:right="1134" w:bottom="851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4A" w:rsidRDefault="005C684A">
      <w:r>
        <w:separator/>
      </w:r>
    </w:p>
  </w:endnote>
  <w:endnote w:type="continuationSeparator" w:id="0">
    <w:p w:rsidR="005C684A" w:rsidRDefault="005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4A" w:rsidRDefault="005C684A">
      <w:r>
        <w:separator/>
      </w:r>
    </w:p>
  </w:footnote>
  <w:footnote w:type="continuationSeparator" w:id="0">
    <w:p w:rsidR="005C684A" w:rsidRDefault="005C6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046" w:rsidRDefault="00EF7A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3400" cy="54864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046" w:rsidRDefault="00E83C27" w:rsidP="00E14046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14046" w:rsidRDefault="00E83C27" w:rsidP="00E14046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E14046" w:rsidRDefault="00E83C27" w:rsidP="00E14046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</w:rPr>
                            <w:t>, 1316 – Pontão (RS) CEP 99.190-000 – Fone 54-3308-1900</w:t>
                          </w:r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2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" filled="f" stroked="f">
              <v:textbox inset=".5mm,1mm,.5mm,1mm">
                <w:txbxContent>
                  <w:p w:rsidR="00E14046" w:rsidRDefault="00E83C27" w:rsidP="00E1404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E14046" w:rsidRDefault="00E83C27" w:rsidP="00E1404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E14046" w:rsidRDefault="00E83C27" w:rsidP="00E1404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Av. Julio de Mailhos, 1316 – Pontão (RS) CEP 99.190-000 – Fone 54-3308-1900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62848">
      <w:rPr>
        <w:noProof/>
      </w:rPr>
      <w:drawing>
        <wp:inline distT="0" distB="0" distL="0" distR="0">
          <wp:extent cx="866775" cy="10001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27"/>
    <w:rsid w:val="00026748"/>
    <w:rsid w:val="000565D1"/>
    <w:rsid w:val="00056A87"/>
    <w:rsid w:val="00141C44"/>
    <w:rsid w:val="002E6827"/>
    <w:rsid w:val="0032077E"/>
    <w:rsid w:val="00325BCC"/>
    <w:rsid w:val="00371B8E"/>
    <w:rsid w:val="003B2D35"/>
    <w:rsid w:val="003E4FE2"/>
    <w:rsid w:val="003F1F6B"/>
    <w:rsid w:val="0044436D"/>
    <w:rsid w:val="004519DF"/>
    <w:rsid w:val="005152ED"/>
    <w:rsid w:val="00523443"/>
    <w:rsid w:val="00560898"/>
    <w:rsid w:val="0057384B"/>
    <w:rsid w:val="0058688D"/>
    <w:rsid w:val="005C684A"/>
    <w:rsid w:val="005F7EBE"/>
    <w:rsid w:val="00673BB1"/>
    <w:rsid w:val="00686467"/>
    <w:rsid w:val="006954D9"/>
    <w:rsid w:val="006A6848"/>
    <w:rsid w:val="006C2997"/>
    <w:rsid w:val="006E7F9E"/>
    <w:rsid w:val="006F2A47"/>
    <w:rsid w:val="00764260"/>
    <w:rsid w:val="007977C8"/>
    <w:rsid w:val="007C69C4"/>
    <w:rsid w:val="007F1787"/>
    <w:rsid w:val="008040C3"/>
    <w:rsid w:val="008172D2"/>
    <w:rsid w:val="008D0B8D"/>
    <w:rsid w:val="0090703A"/>
    <w:rsid w:val="00920353"/>
    <w:rsid w:val="00944CF3"/>
    <w:rsid w:val="00966FFE"/>
    <w:rsid w:val="009A7C27"/>
    <w:rsid w:val="00A438C6"/>
    <w:rsid w:val="00A54DED"/>
    <w:rsid w:val="00A83BA5"/>
    <w:rsid w:val="00B0044D"/>
    <w:rsid w:val="00B53F0B"/>
    <w:rsid w:val="00CB458F"/>
    <w:rsid w:val="00CB4A41"/>
    <w:rsid w:val="00D83D47"/>
    <w:rsid w:val="00D92519"/>
    <w:rsid w:val="00E14046"/>
    <w:rsid w:val="00E32A24"/>
    <w:rsid w:val="00E50AF5"/>
    <w:rsid w:val="00E62848"/>
    <w:rsid w:val="00E83C27"/>
    <w:rsid w:val="00EC72C5"/>
    <w:rsid w:val="00EC73DB"/>
    <w:rsid w:val="00EF7A5D"/>
    <w:rsid w:val="00F00BB8"/>
    <w:rsid w:val="00F26958"/>
    <w:rsid w:val="00F32224"/>
    <w:rsid w:val="00F34088"/>
    <w:rsid w:val="00F461FC"/>
    <w:rsid w:val="00F46D73"/>
    <w:rsid w:val="00FA5709"/>
    <w:rsid w:val="00FB5FD3"/>
    <w:rsid w:val="00F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5D95850-09A3-47E0-99BE-08E2EAD1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2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83C27"/>
    <w:pPr>
      <w:keepNext/>
      <w:ind w:left="708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83C27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Cabealho">
    <w:name w:val="header"/>
    <w:basedOn w:val="Normal"/>
    <w:link w:val="CabealhoChar"/>
    <w:rsid w:val="00E83C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83C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83C27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link w:val="Recuodecorpodetexto"/>
    <w:rsid w:val="00E83C27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3C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83C2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bsatz-Standardschriftart">
    <w:name w:val="Absatz-Standardschriftart"/>
    <w:rsid w:val="006954D9"/>
  </w:style>
  <w:style w:type="character" w:customStyle="1" w:styleId="WW-Absatz-Standardschriftart">
    <w:name w:val="WW-Absatz-Standardschriftart"/>
    <w:rsid w:val="006954D9"/>
  </w:style>
  <w:style w:type="character" w:customStyle="1" w:styleId="WW-Absatz-Standardschriftart1">
    <w:name w:val="WW-Absatz-Standardschriftart1"/>
    <w:rsid w:val="006954D9"/>
  </w:style>
  <w:style w:type="character" w:customStyle="1" w:styleId="WW-Absatz-Standardschriftart11">
    <w:name w:val="WW-Absatz-Standardschriftart11"/>
    <w:rsid w:val="006954D9"/>
  </w:style>
  <w:style w:type="character" w:styleId="Hyperlink">
    <w:name w:val="Hyperlink"/>
    <w:rsid w:val="006954D9"/>
    <w:rPr>
      <w:color w:val="000080"/>
      <w:u w:val="single"/>
    </w:rPr>
  </w:style>
  <w:style w:type="character" w:styleId="Forte">
    <w:name w:val="Strong"/>
    <w:qFormat/>
    <w:rsid w:val="006954D9"/>
    <w:rPr>
      <w:b/>
      <w:bCs/>
    </w:rPr>
  </w:style>
  <w:style w:type="character" w:customStyle="1" w:styleId="Caracteresdenotaderodap">
    <w:name w:val="Caracteres de nota de rodapé"/>
    <w:rsid w:val="006954D9"/>
    <w:rPr>
      <w:vertAlign w:val="superscript"/>
    </w:rPr>
  </w:style>
  <w:style w:type="character" w:styleId="Refdenotaderodap">
    <w:name w:val="footnote reference"/>
    <w:rsid w:val="006954D9"/>
    <w:rPr>
      <w:vertAlign w:val="superscript"/>
    </w:rPr>
  </w:style>
  <w:style w:type="character" w:customStyle="1" w:styleId="Caracteresdenotadefim">
    <w:name w:val="Caracteres de nota de fim"/>
    <w:rsid w:val="006954D9"/>
    <w:rPr>
      <w:vertAlign w:val="superscript"/>
    </w:rPr>
  </w:style>
  <w:style w:type="character" w:customStyle="1" w:styleId="WW-Caracteresdenotadefim">
    <w:name w:val="WW-Caracteres de nota de fim"/>
    <w:rsid w:val="006954D9"/>
  </w:style>
  <w:style w:type="character" w:styleId="Refdenotadefim">
    <w:name w:val="endnote reference"/>
    <w:rsid w:val="006954D9"/>
    <w:rPr>
      <w:vertAlign w:val="superscript"/>
    </w:rPr>
  </w:style>
  <w:style w:type="paragraph" w:customStyle="1" w:styleId="Ttulo10">
    <w:name w:val="Título1"/>
    <w:basedOn w:val="Normal"/>
    <w:next w:val="Corpodetexto"/>
    <w:rsid w:val="006954D9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paragraph" w:styleId="Corpodetexto">
    <w:name w:val="Body Text"/>
    <w:basedOn w:val="Normal"/>
    <w:link w:val="CorpodetextoChar"/>
    <w:rsid w:val="006954D9"/>
    <w:pPr>
      <w:widowControl w:val="0"/>
      <w:suppressAutoHyphens/>
      <w:spacing w:after="120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link w:val="Corpodetexto"/>
    <w:rsid w:val="006954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Corpodetexto"/>
    <w:rsid w:val="006954D9"/>
    <w:rPr>
      <w:rFonts w:ascii="Arial" w:hAnsi="Arial" w:cs="Tahoma"/>
    </w:rPr>
  </w:style>
  <w:style w:type="paragraph" w:customStyle="1" w:styleId="Legenda1">
    <w:name w:val="Legenda1"/>
    <w:basedOn w:val="Normal"/>
    <w:rsid w:val="006954D9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954D9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6954D9"/>
    <w:pPr>
      <w:widowControl w:val="0"/>
      <w:tabs>
        <w:tab w:val="center" w:pos="4419"/>
        <w:tab w:val="right" w:pos="8838"/>
      </w:tabs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RodapChar">
    <w:name w:val="Rodapé Char"/>
    <w:link w:val="Rodap"/>
    <w:rsid w:val="006954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xtodenotaderodap">
    <w:name w:val="footnote text"/>
    <w:basedOn w:val="Normal"/>
    <w:link w:val="TextodenotaderodapChar"/>
    <w:rsid w:val="006954D9"/>
    <w:pPr>
      <w:widowControl w:val="0"/>
      <w:suppressLineNumbers/>
      <w:suppressAutoHyphens/>
      <w:ind w:left="283" w:hanging="283"/>
    </w:pPr>
    <w:rPr>
      <w:rFonts w:eastAsia="Lucida Sans Unicode" w:cs="Mangal"/>
      <w:kern w:val="1"/>
      <w:lang w:eastAsia="hi-IN" w:bidi="hi-IN"/>
    </w:rPr>
  </w:style>
  <w:style w:type="character" w:customStyle="1" w:styleId="TextodenotaderodapChar">
    <w:name w:val="Texto de nota de rodapé Char"/>
    <w:link w:val="Textodenotaderodap"/>
    <w:rsid w:val="006954D9"/>
    <w:rPr>
      <w:rFonts w:ascii="Times New Roman" w:eastAsia="Lucida Sans Unicode" w:hAnsi="Times New Roma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468B-351D-4957-AA1E-3CD19F08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3184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 Gaspar Scalabrin</dc:creator>
  <cp:lastModifiedBy>User</cp:lastModifiedBy>
  <cp:revision>3</cp:revision>
  <cp:lastPrinted>2014-07-03T17:06:00Z</cp:lastPrinted>
  <dcterms:created xsi:type="dcterms:W3CDTF">2014-07-03T16:53:00Z</dcterms:created>
  <dcterms:modified xsi:type="dcterms:W3CDTF">2014-07-03T18:10:00Z</dcterms:modified>
</cp:coreProperties>
</file>