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2C" w:rsidRDefault="00E318A6" w:rsidP="005A62A8">
      <w:pPr>
        <w:spacing w:before="100" w:beforeAutospacing="1" w:after="100" w:afterAutospacing="1"/>
        <w:ind w:left="1416" w:firstLine="708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</w:t>
      </w:r>
    </w:p>
    <w:p w:rsidR="00E318A6" w:rsidRPr="0020549F" w:rsidRDefault="00630D2C" w:rsidP="000C435D">
      <w:pPr>
        <w:spacing w:before="100" w:beforeAutospacing="1" w:after="100" w:afterAutospacing="1"/>
        <w:ind w:left="1416" w:firstLine="708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</w:t>
      </w:r>
      <w:r w:rsidR="000C435D">
        <w:rPr>
          <w:rFonts w:eastAsia="Times New Roman" w:cstheme="minorHAnsi"/>
          <w:b/>
          <w:sz w:val="24"/>
          <w:szCs w:val="24"/>
          <w:lang w:eastAsia="pt-BR"/>
        </w:rPr>
        <w:t>LEI</w:t>
      </w:r>
      <w:r w:rsidR="00905DA3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E318A6" w:rsidRPr="00E031D5">
        <w:rPr>
          <w:rFonts w:eastAsia="Times New Roman" w:cstheme="minorHAnsi"/>
          <w:b/>
          <w:sz w:val="26"/>
          <w:szCs w:val="24"/>
          <w:lang w:eastAsia="pt-BR"/>
        </w:rPr>
        <w:t>N</w:t>
      </w:r>
      <w:r w:rsidR="00E318A6">
        <w:rPr>
          <w:rFonts w:eastAsia="Times New Roman" w:cstheme="minorHAnsi"/>
          <w:b/>
          <w:sz w:val="26"/>
          <w:szCs w:val="24"/>
          <w:lang w:eastAsia="pt-BR"/>
        </w:rPr>
        <w:t xml:space="preserve">º </w:t>
      </w:r>
      <w:r w:rsidR="000C435D">
        <w:rPr>
          <w:rFonts w:eastAsia="Times New Roman" w:cstheme="minorHAnsi"/>
          <w:b/>
          <w:sz w:val="26"/>
          <w:szCs w:val="24"/>
          <w:lang w:eastAsia="pt-BR"/>
        </w:rPr>
        <w:t>850</w:t>
      </w:r>
      <w:r w:rsidR="00E318A6">
        <w:rPr>
          <w:rFonts w:eastAsia="Times New Roman" w:cstheme="minorHAnsi"/>
          <w:b/>
          <w:sz w:val="24"/>
          <w:szCs w:val="24"/>
          <w:lang w:eastAsia="pt-BR"/>
        </w:rPr>
        <w:t>/2013</w:t>
      </w:r>
    </w:p>
    <w:p w:rsidR="00E318A6" w:rsidRPr="00905DA3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905DA3">
        <w:rPr>
          <w:rFonts w:eastAsia="Times New Roman" w:cstheme="minorHAnsi"/>
          <w:b/>
          <w:i/>
          <w:sz w:val="24"/>
          <w:szCs w:val="24"/>
          <w:lang w:eastAsia="pt-BR"/>
        </w:rPr>
        <w:t>“</w:t>
      </w:r>
      <w:r w:rsidRPr="00905DA3">
        <w:rPr>
          <w:rFonts w:eastAsia="Times New Roman" w:cstheme="minorHAnsi"/>
          <w:b/>
          <w:sz w:val="24"/>
          <w:szCs w:val="24"/>
          <w:lang w:eastAsia="pt-BR"/>
        </w:rPr>
        <w:t>CRIA O PROGRAMA MUNICIPAL DE CONSTRUÇÃO DE CASAS-EMBRIÃO PARA FAMÍLIAS EM SITUAÇÃO DE RISCO, EM ESTADO DE VULNERABILIDADE SOCIAL OU SINISTRADOS, ABRE CRÉDITO ESPECIAL E APONTA RECURSOS FINANCEIROS</w:t>
      </w:r>
      <w:r w:rsidRPr="00905DA3">
        <w:rPr>
          <w:rFonts w:eastAsia="Times New Roman" w:cstheme="minorHAnsi"/>
          <w:b/>
          <w:i/>
          <w:sz w:val="24"/>
          <w:szCs w:val="24"/>
          <w:lang w:eastAsia="pt-BR"/>
        </w:rPr>
        <w:t>.</w:t>
      </w:r>
    </w:p>
    <w:p w:rsidR="00E318A6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                 Nelson José G</w:t>
      </w:r>
      <w:r w:rsidRPr="00E031D5">
        <w:rPr>
          <w:rFonts w:eastAsia="Times New Roman" w:cstheme="minorHAnsi"/>
          <w:sz w:val="24"/>
          <w:szCs w:val="24"/>
          <w:lang w:eastAsia="pt-BR"/>
        </w:rPr>
        <w:t>rasselli</w:t>
      </w:r>
      <w:r>
        <w:rPr>
          <w:rFonts w:eastAsia="Times New Roman" w:cstheme="minorHAnsi"/>
          <w:sz w:val="24"/>
          <w:szCs w:val="24"/>
          <w:lang w:eastAsia="pt-BR"/>
        </w:rPr>
        <w:t xml:space="preserve">, Prefeito Municipal de Pontão (RS) no uso de suas atribuições, que lhe são conferidas pelo </w:t>
      </w:r>
      <w:r w:rsidR="000C435D">
        <w:rPr>
          <w:rFonts w:eastAsia="Times New Roman" w:cstheme="minorHAnsi"/>
          <w:sz w:val="24"/>
          <w:szCs w:val="24"/>
          <w:lang w:eastAsia="pt-BR"/>
        </w:rPr>
        <w:t xml:space="preserve">art.. </w:t>
      </w:r>
      <w:proofErr w:type="gramStart"/>
      <w:r w:rsidR="000C435D">
        <w:rPr>
          <w:rFonts w:eastAsia="Times New Roman" w:cstheme="minorHAnsi"/>
          <w:sz w:val="24"/>
          <w:szCs w:val="24"/>
          <w:lang w:eastAsia="pt-BR"/>
        </w:rPr>
        <w:t>62 Lei</w:t>
      </w:r>
      <w:proofErr w:type="gramEnd"/>
      <w:r w:rsidR="000C435D">
        <w:rPr>
          <w:rFonts w:eastAsia="Times New Roman" w:cstheme="minorHAnsi"/>
          <w:sz w:val="24"/>
          <w:szCs w:val="24"/>
          <w:lang w:eastAsia="pt-BR"/>
        </w:rPr>
        <w:t xml:space="preserve"> orgânica Municipal.</w:t>
      </w:r>
    </w:p>
    <w:p w:rsidR="00905DA3" w:rsidRPr="000C435D" w:rsidRDefault="000C435D" w:rsidP="00905DA3">
      <w:pPr>
        <w:spacing w:before="100" w:beforeAutospacing="1" w:after="100" w:afterAutospacing="1"/>
        <w:ind w:left="426"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Faço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>saber que a câmara Municipal aprovou e eu sanciono e promulgo a seguinte lei.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05DA3">
        <w:rPr>
          <w:rFonts w:eastAsia="Times New Roman" w:cstheme="minorHAnsi"/>
          <w:b/>
          <w:sz w:val="24"/>
          <w:szCs w:val="24"/>
          <w:lang w:eastAsia="pt-BR"/>
        </w:rPr>
        <w:t>Art. 1º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- </w:t>
      </w:r>
      <w:r>
        <w:rPr>
          <w:rFonts w:eastAsia="Times New Roman" w:cstheme="minorHAnsi"/>
          <w:sz w:val="24"/>
          <w:szCs w:val="24"/>
          <w:lang w:eastAsia="pt-BR"/>
        </w:rPr>
        <w:t>Fica criado no Município de Pontão, o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P</w:t>
      </w:r>
      <w:r>
        <w:rPr>
          <w:rFonts w:eastAsia="Times New Roman" w:cstheme="minorHAnsi"/>
          <w:sz w:val="24"/>
          <w:szCs w:val="24"/>
          <w:lang w:eastAsia="pt-BR"/>
        </w:rPr>
        <w:t>rograma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M</w:t>
      </w:r>
      <w:r>
        <w:rPr>
          <w:rFonts w:eastAsia="Times New Roman" w:cstheme="minorHAnsi"/>
          <w:sz w:val="24"/>
          <w:szCs w:val="24"/>
          <w:lang w:eastAsia="pt-BR"/>
        </w:rPr>
        <w:t>unicipal de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Construção de Casas-Embrião, o qual reger-se- pelas disposições constantes nesta Lei e em regulamento, a ser expedido por ato do Poder Executivo Municipal.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05DA3">
        <w:rPr>
          <w:rFonts w:eastAsia="Times New Roman" w:cstheme="minorHAnsi"/>
          <w:b/>
          <w:sz w:val="24"/>
          <w:szCs w:val="24"/>
          <w:lang w:eastAsia="pt-BR"/>
        </w:rPr>
        <w:t>Art. 2. º -</w:t>
      </w:r>
      <w:r>
        <w:rPr>
          <w:rFonts w:eastAsia="Times New Roman" w:cstheme="minorHAnsi"/>
          <w:sz w:val="24"/>
          <w:szCs w:val="24"/>
          <w:lang w:eastAsia="pt-BR"/>
        </w:rPr>
        <w:t xml:space="preserve"> O Programa “Casas-Embrião”</w:t>
      </w:r>
      <w:proofErr w:type="gramStart"/>
      <w:r>
        <w:rPr>
          <w:rFonts w:eastAsia="Times New Roman" w:cstheme="minorHAnsi"/>
          <w:sz w:val="24"/>
          <w:szCs w:val="24"/>
          <w:lang w:eastAsia="pt-BR"/>
        </w:rPr>
        <w:t>, destina-se</w:t>
      </w:r>
      <w:proofErr w:type="gramEnd"/>
      <w:r>
        <w:rPr>
          <w:rFonts w:eastAsia="Times New Roman" w:cstheme="minorHAnsi"/>
          <w:sz w:val="24"/>
          <w:szCs w:val="24"/>
          <w:lang w:eastAsia="pt-BR"/>
        </w:rPr>
        <w:t>: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 – a pessoas ou famílias em estado de vulnerabilidade social, devidamente atestadas em conformidade com os critérios da LOAS (Lei Orgânica da Assistência Social), que não possuam habitação própria;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II – a pessoas ou famílias residentes em habitações em situação de risco;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III – a pessoas ou famílias vitimadas por sinistro.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905DA3">
        <w:rPr>
          <w:rFonts w:eastAsia="Times New Roman" w:cstheme="minorHAnsi"/>
          <w:b/>
          <w:sz w:val="24"/>
          <w:szCs w:val="24"/>
          <w:lang w:eastAsia="pt-BR"/>
        </w:rPr>
        <w:t>Art. 2. –</w:t>
      </w:r>
      <w:r>
        <w:rPr>
          <w:rFonts w:eastAsia="Times New Roman" w:cstheme="minorHAnsi"/>
          <w:sz w:val="24"/>
          <w:szCs w:val="24"/>
          <w:lang w:eastAsia="pt-BR"/>
        </w:rPr>
        <w:t xml:space="preserve"> O Programa referido no art. 1.  consistirá no auxílio, em material de construção e mão-de-obra, a ser prestado pelo Município, a pessoas ou famílias elencadas no artigo anterior que não se enquadrem nos programas de habitação já existentes, financiados por instituições bancárias, ou pelo governo estadual ou federal.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Parágrafo único -É condição para ser beneficiário do Programa em questão o atestado de vulnerabilidade social, a ser concedido pelo Departamento Municipal de Assistência Social, segundo os critérios da LOAS (Lei Orgânica da Assistência Social) ou o registro do sinistro.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3. O material de construção será destinado a construção de casas-embrião, conforme projeto definido pelo Município.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Art. 4º - Para dar suporte orçamentário e financeiro, fica aberto o seguinte crédito especial, com as rubricas a seguir discriminadas: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18A6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18A6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18A6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0901.16.244.0043 2136 – PROJETO EMBRIÕES HABITACIONAIS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339030.00.00.00 – MATERIAL DE CONSUMO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>R$         500,00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339032.00.00.00 – MATERIAL DE DISTRIBUIÇÃO GRATÚITA  R$  100.000,00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339036.00.00.00 – OUTROS SERVIÇOS DE TERCEIROS PF</w:t>
      </w:r>
      <w:r>
        <w:rPr>
          <w:rFonts w:eastAsia="Times New Roman" w:cstheme="minorHAnsi"/>
          <w:sz w:val="24"/>
          <w:szCs w:val="24"/>
          <w:lang w:eastAsia="pt-BR"/>
        </w:rPr>
        <w:tab/>
        <w:t>R$  10.000,00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339039.00.00.00 – OUTROS SERVIÇOS DE TERCEIROS PJ</w:t>
      </w:r>
      <w:r>
        <w:rPr>
          <w:rFonts w:eastAsia="Times New Roman" w:cstheme="minorHAnsi"/>
          <w:sz w:val="24"/>
          <w:szCs w:val="24"/>
          <w:lang w:eastAsia="pt-BR"/>
        </w:rPr>
        <w:tab/>
        <w:t>R$</w:t>
      </w:r>
      <w:r>
        <w:rPr>
          <w:rFonts w:eastAsia="Times New Roman" w:cstheme="minorHAnsi"/>
          <w:sz w:val="24"/>
          <w:szCs w:val="24"/>
          <w:lang w:eastAsia="pt-BR"/>
        </w:rPr>
        <w:tab/>
        <w:t>500,00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0701.14.182.0037-115 – DEFESA CIVIL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339032.00.00.00 – MATERIAL DE DISTRIBUIÇÃO GRATÚITA  R$  10.000,00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                  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>
        <w:rPr>
          <w:rFonts w:eastAsia="Times New Roman" w:cstheme="minorHAnsi"/>
          <w:sz w:val="24"/>
          <w:szCs w:val="24"/>
          <w:lang w:eastAsia="pt-BR"/>
        </w:rPr>
        <w:t>5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° - </w:t>
      </w:r>
      <w:r>
        <w:rPr>
          <w:rFonts w:eastAsia="Times New Roman" w:cstheme="minorHAnsi"/>
          <w:sz w:val="24"/>
          <w:szCs w:val="24"/>
          <w:lang w:eastAsia="pt-BR"/>
        </w:rPr>
        <w:t>Para a abertura do crédito especial acima, servem de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recursos </w:t>
      </w:r>
      <w:r>
        <w:rPr>
          <w:rFonts w:eastAsia="Times New Roman" w:cstheme="minorHAnsi"/>
          <w:sz w:val="24"/>
          <w:szCs w:val="24"/>
          <w:lang w:eastAsia="pt-BR"/>
        </w:rPr>
        <w:t>a Redução da seguinte dotação orçamentária: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1002 16 482 0077 1109 – REFORMA/ CONSTR.CASAS POPULARES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449051.00.00.00  0001  - OBRAS E INSTALAÇÕES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>R$ 111.000.00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0701.14.182.0037-115 – DEFESA CIVIL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339030.00.00.00 0001 – MATERIAL DE CONSUMO </w:t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>R$ 5.000,00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339039.00.00.00 0001 - OUTROS SERVIÇOS DE TERCEIROS </w:t>
      </w:r>
      <w:r>
        <w:rPr>
          <w:rFonts w:eastAsia="Times New Roman" w:cstheme="minorHAnsi"/>
          <w:sz w:val="24"/>
          <w:szCs w:val="24"/>
          <w:lang w:eastAsia="pt-BR"/>
        </w:rPr>
        <w:tab/>
        <w:t>R$ 5.000,00</w:t>
      </w:r>
    </w:p>
    <w:p w:rsidR="00E318A6" w:rsidRDefault="00E318A6" w:rsidP="005A62A8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E318A6" w:rsidRDefault="00E318A6" w:rsidP="005A62A8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>
        <w:rPr>
          <w:rFonts w:eastAsia="Times New Roman" w:cstheme="minorHAnsi"/>
          <w:sz w:val="24"/>
          <w:szCs w:val="24"/>
          <w:lang w:eastAsia="pt-BR"/>
        </w:rPr>
        <w:t>6</w:t>
      </w:r>
      <w:r w:rsidRPr="000311B7">
        <w:rPr>
          <w:rFonts w:eastAsia="Times New Roman" w:cstheme="minorHAnsi"/>
          <w:sz w:val="24"/>
          <w:szCs w:val="24"/>
          <w:lang w:eastAsia="pt-BR"/>
        </w:rPr>
        <w:t>° - Esta lei entrará em vigor na data de sua publicação.</w:t>
      </w:r>
    </w:p>
    <w:p w:rsidR="00E318A6" w:rsidRDefault="00E318A6" w:rsidP="005A62A8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br/>
      </w:r>
    </w:p>
    <w:p w:rsidR="00E318A6" w:rsidRDefault="00E318A6" w:rsidP="005A62A8">
      <w:pPr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Gabinete do </w:t>
      </w:r>
      <w:r w:rsidR="00905DA3">
        <w:rPr>
          <w:rFonts w:eastAsia="Times New Roman" w:cstheme="minorHAnsi"/>
          <w:sz w:val="24"/>
          <w:szCs w:val="24"/>
          <w:lang w:eastAsia="pt-BR"/>
        </w:rPr>
        <w:t>prefeito Municipal de Pontão, 15</w:t>
      </w:r>
      <w:r>
        <w:rPr>
          <w:rFonts w:eastAsia="Times New Roman" w:cstheme="minorHAnsi"/>
          <w:sz w:val="24"/>
          <w:szCs w:val="24"/>
          <w:lang w:eastAsia="pt-BR"/>
        </w:rPr>
        <w:t xml:space="preserve"> do mês de </w:t>
      </w:r>
      <w:r w:rsidR="00905DA3">
        <w:rPr>
          <w:rFonts w:eastAsia="Times New Roman" w:cstheme="minorHAnsi"/>
          <w:sz w:val="24"/>
          <w:szCs w:val="24"/>
          <w:lang w:eastAsia="pt-BR"/>
        </w:rPr>
        <w:t>maio</w:t>
      </w:r>
      <w:r>
        <w:rPr>
          <w:rFonts w:eastAsia="Times New Roman" w:cstheme="minorHAnsi"/>
          <w:sz w:val="24"/>
          <w:szCs w:val="24"/>
          <w:lang w:eastAsia="pt-BR"/>
        </w:rPr>
        <w:t xml:space="preserve"> 2013</w:t>
      </w:r>
    </w:p>
    <w:p w:rsidR="00E318A6" w:rsidRDefault="00E318A6" w:rsidP="005A62A8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E318A6" w:rsidRPr="00703575" w:rsidRDefault="00E318A6" w:rsidP="005A62A8">
      <w:pPr>
        <w:rPr>
          <w:b/>
          <w:sz w:val="24"/>
          <w:szCs w:val="24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>
        <w:rPr>
          <w:b/>
          <w:sz w:val="24"/>
          <w:szCs w:val="24"/>
        </w:rPr>
        <w:t xml:space="preserve">                                                             </w:t>
      </w:r>
      <w:r w:rsidR="00905DA3">
        <w:rPr>
          <w:b/>
          <w:sz w:val="24"/>
          <w:szCs w:val="24"/>
        </w:rPr>
        <w:t>NELSON JOSE GRASSELLI</w:t>
      </w:r>
    </w:p>
    <w:p w:rsidR="00E318A6" w:rsidRPr="00703575" w:rsidRDefault="00905DA3" w:rsidP="005A62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318A6" w:rsidRPr="00703575">
        <w:rPr>
          <w:b/>
          <w:sz w:val="24"/>
          <w:szCs w:val="24"/>
        </w:rPr>
        <w:t xml:space="preserve">Prefeito Municipal </w:t>
      </w:r>
      <w:r>
        <w:rPr>
          <w:b/>
          <w:sz w:val="24"/>
          <w:szCs w:val="24"/>
        </w:rPr>
        <w:t xml:space="preserve"> </w:t>
      </w:r>
    </w:p>
    <w:p w:rsidR="00E318A6" w:rsidRPr="00250271" w:rsidRDefault="00E318A6" w:rsidP="005A62A8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E318A6" w:rsidRDefault="00E318A6" w:rsidP="005A62A8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E318A6" w:rsidRPr="0020549F" w:rsidRDefault="00630D2C" w:rsidP="005A62A8">
      <w:pPr>
        <w:pStyle w:val="SemEspaamento"/>
        <w:rPr>
          <w:b/>
          <w:lang w:eastAsia="pt-BR"/>
        </w:rPr>
      </w:pPr>
      <w:r>
        <w:rPr>
          <w:b/>
          <w:lang w:eastAsia="pt-BR"/>
        </w:rPr>
        <w:t>Rosicler T</w:t>
      </w:r>
      <w:r w:rsidR="00E318A6" w:rsidRPr="0020549F">
        <w:rPr>
          <w:b/>
          <w:lang w:eastAsia="pt-BR"/>
        </w:rPr>
        <w:t xml:space="preserve">. </w:t>
      </w:r>
      <w:proofErr w:type="spellStart"/>
      <w:r w:rsidR="00E318A6" w:rsidRPr="0020549F">
        <w:rPr>
          <w:b/>
          <w:lang w:eastAsia="pt-BR"/>
        </w:rPr>
        <w:t>Dalchiavon</w:t>
      </w:r>
      <w:proofErr w:type="spellEnd"/>
    </w:p>
    <w:p w:rsidR="00E318A6" w:rsidRPr="0020549F" w:rsidRDefault="00E318A6" w:rsidP="005A62A8">
      <w:pPr>
        <w:pStyle w:val="SemEspaamento"/>
        <w:rPr>
          <w:b/>
          <w:lang w:eastAsia="pt-BR"/>
        </w:rPr>
      </w:pPr>
      <w:r w:rsidRPr="0020549F">
        <w:rPr>
          <w:b/>
          <w:lang w:eastAsia="pt-BR"/>
        </w:rPr>
        <w:t>Secretaria Municipal de Administração</w:t>
      </w:r>
    </w:p>
    <w:p w:rsidR="00E318A6" w:rsidRDefault="00E318A6" w:rsidP="005A62A8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sectPr w:rsidR="00E318A6" w:rsidSect="00E31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2E1E"/>
    <w:rsid w:val="00005E8A"/>
    <w:rsid w:val="000311B7"/>
    <w:rsid w:val="00072F9A"/>
    <w:rsid w:val="000C2A8E"/>
    <w:rsid w:val="000C435D"/>
    <w:rsid w:val="000E460D"/>
    <w:rsid w:val="0019707B"/>
    <w:rsid w:val="001A0FB4"/>
    <w:rsid w:val="001B5FB7"/>
    <w:rsid w:val="001C354F"/>
    <w:rsid w:val="001F15EF"/>
    <w:rsid w:val="001F33D4"/>
    <w:rsid w:val="0020549F"/>
    <w:rsid w:val="00224111"/>
    <w:rsid w:val="00250271"/>
    <w:rsid w:val="00273AB1"/>
    <w:rsid w:val="00295138"/>
    <w:rsid w:val="0031769D"/>
    <w:rsid w:val="00352F21"/>
    <w:rsid w:val="0036334B"/>
    <w:rsid w:val="003F55A0"/>
    <w:rsid w:val="00474057"/>
    <w:rsid w:val="00483C53"/>
    <w:rsid w:val="004A025A"/>
    <w:rsid w:val="004E0127"/>
    <w:rsid w:val="004F780C"/>
    <w:rsid w:val="00516D57"/>
    <w:rsid w:val="00553744"/>
    <w:rsid w:val="00554FEF"/>
    <w:rsid w:val="00566DA7"/>
    <w:rsid w:val="005801AA"/>
    <w:rsid w:val="00597C92"/>
    <w:rsid w:val="00630D2C"/>
    <w:rsid w:val="00645A32"/>
    <w:rsid w:val="006905CA"/>
    <w:rsid w:val="006B319C"/>
    <w:rsid w:val="006B566D"/>
    <w:rsid w:val="006D743C"/>
    <w:rsid w:val="00703575"/>
    <w:rsid w:val="00755115"/>
    <w:rsid w:val="007615C6"/>
    <w:rsid w:val="00764123"/>
    <w:rsid w:val="00765149"/>
    <w:rsid w:val="007B4D92"/>
    <w:rsid w:val="007B6095"/>
    <w:rsid w:val="007E21D5"/>
    <w:rsid w:val="00866D00"/>
    <w:rsid w:val="0088063F"/>
    <w:rsid w:val="00886AE7"/>
    <w:rsid w:val="00905DA3"/>
    <w:rsid w:val="00943CEE"/>
    <w:rsid w:val="00A135D8"/>
    <w:rsid w:val="00AD1123"/>
    <w:rsid w:val="00AF2091"/>
    <w:rsid w:val="00AF488A"/>
    <w:rsid w:val="00B518F2"/>
    <w:rsid w:val="00B73952"/>
    <w:rsid w:val="00B943B9"/>
    <w:rsid w:val="00BA2C8C"/>
    <w:rsid w:val="00BA2E1D"/>
    <w:rsid w:val="00BC57B2"/>
    <w:rsid w:val="00BF0D37"/>
    <w:rsid w:val="00C00C34"/>
    <w:rsid w:val="00C11A78"/>
    <w:rsid w:val="00C15814"/>
    <w:rsid w:val="00C4352F"/>
    <w:rsid w:val="00C63301"/>
    <w:rsid w:val="00CB29C2"/>
    <w:rsid w:val="00CC5188"/>
    <w:rsid w:val="00D126DC"/>
    <w:rsid w:val="00D82072"/>
    <w:rsid w:val="00D931B2"/>
    <w:rsid w:val="00E031D5"/>
    <w:rsid w:val="00E318A6"/>
    <w:rsid w:val="00E3559D"/>
    <w:rsid w:val="00E43F8F"/>
    <w:rsid w:val="00E70A2D"/>
    <w:rsid w:val="00E93BE9"/>
    <w:rsid w:val="00EC123F"/>
    <w:rsid w:val="00EF2171"/>
    <w:rsid w:val="00EF30E6"/>
    <w:rsid w:val="00F159CC"/>
    <w:rsid w:val="00F25F33"/>
    <w:rsid w:val="00F9503E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05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Pontão</dc:creator>
  <cp:keywords/>
  <cp:lastModifiedBy>Prefeitura Municipal de Pontão</cp:lastModifiedBy>
  <cp:revision>1</cp:revision>
  <cp:lastPrinted>2013-04-16T19:07:00Z</cp:lastPrinted>
  <dcterms:created xsi:type="dcterms:W3CDTF">2013-05-14T19:51:00Z</dcterms:created>
  <dcterms:modified xsi:type="dcterms:W3CDTF">2013-05-14T19:51:00Z</dcterms:modified>
</cp:coreProperties>
</file>